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 xml:space="preserve">Тема урока: </w:t>
      </w:r>
      <w:r>
        <w:rPr>
          <w:rFonts w:ascii="&amp;quot" w:hAnsi="&amp;quot"/>
          <w:color w:val="333333"/>
          <w:sz w:val="21"/>
          <w:szCs w:val="21"/>
        </w:rPr>
        <w:t xml:space="preserve">«Работа над основными штрихами игры </w:t>
      </w:r>
      <w:r>
        <w:rPr>
          <w:rFonts w:ascii="&amp;quot" w:hAnsi="&amp;quot"/>
          <w:color w:val="333333"/>
          <w:sz w:val="21"/>
          <w:szCs w:val="21"/>
        </w:rPr>
        <w:t xml:space="preserve">на гитаре </w:t>
      </w:r>
      <w:r>
        <w:rPr>
          <w:rFonts w:ascii="&amp;quot" w:hAnsi="&amp;quot"/>
          <w:color w:val="333333"/>
          <w:sz w:val="21"/>
          <w:szCs w:val="21"/>
        </w:rPr>
        <w:t>в младших классах»</w:t>
      </w:r>
      <w:r>
        <w:rPr>
          <w:rFonts w:ascii="&amp;quot" w:hAnsi="&amp;quot"/>
          <w:b/>
          <w:bCs/>
          <w:color w:val="333333"/>
          <w:sz w:val="21"/>
          <w:szCs w:val="21"/>
        </w:rPr>
        <w:t xml:space="preserve">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Цель урока: </w:t>
      </w:r>
      <w:r>
        <w:rPr>
          <w:rFonts w:ascii="&amp;quot" w:hAnsi="&amp;quot"/>
          <w:color w:val="333333"/>
          <w:sz w:val="21"/>
          <w:szCs w:val="21"/>
        </w:rPr>
        <w:t xml:space="preserve"> Формирование испол</w:t>
      </w:r>
      <w:r>
        <w:rPr>
          <w:rFonts w:ascii="&amp;quot" w:hAnsi="&amp;quot"/>
          <w:color w:val="333333"/>
          <w:sz w:val="21"/>
          <w:szCs w:val="21"/>
        </w:rPr>
        <w:t>нительских навыков игры на гитаре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Задачи урока: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i/>
          <w:iCs/>
          <w:color w:val="333333"/>
          <w:sz w:val="21"/>
          <w:szCs w:val="21"/>
        </w:rPr>
        <w:t>Обучающая:</w:t>
      </w:r>
    </w:p>
    <w:p w:rsidR="00FC2301" w:rsidRDefault="00FC2301" w:rsidP="00FC2301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обе</w:t>
      </w:r>
      <w:r>
        <w:rPr>
          <w:rFonts w:ascii="&amp;quot" w:hAnsi="&amp;quot"/>
          <w:color w:val="333333"/>
          <w:sz w:val="21"/>
          <w:szCs w:val="21"/>
        </w:rPr>
        <w:t>спечить понимание  понятия  штриха</w:t>
      </w:r>
      <w:r>
        <w:rPr>
          <w:rFonts w:ascii="&amp;quot" w:hAnsi="&amp;quot"/>
          <w:color w:val="333333"/>
          <w:sz w:val="21"/>
          <w:szCs w:val="21"/>
        </w:rPr>
        <w:t>;</w:t>
      </w:r>
    </w:p>
    <w:p w:rsidR="00FC2301" w:rsidRDefault="00FC2301" w:rsidP="00FC2301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изучить понятие штрихи;</w:t>
      </w:r>
    </w:p>
    <w:p w:rsidR="00FC2301" w:rsidRDefault="00FC2301" w:rsidP="00FC2301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уметь применять их на практике.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i/>
          <w:iCs/>
          <w:color w:val="333333"/>
          <w:sz w:val="21"/>
          <w:szCs w:val="21"/>
        </w:rPr>
        <w:t>Воспитательная</w:t>
      </w:r>
      <w:r>
        <w:rPr>
          <w:rFonts w:ascii="&amp;quot" w:hAnsi="&amp;quot"/>
          <w:color w:val="333333"/>
          <w:sz w:val="21"/>
          <w:szCs w:val="21"/>
        </w:rPr>
        <w:t>: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воспитать устойчивый интерес к занятиям;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воспитать люб</w:t>
      </w:r>
      <w:r>
        <w:rPr>
          <w:rFonts w:ascii="&amp;quot" w:hAnsi="&amp;quot"/>
          <w:color w:val="333333"/>
          <w:sz w:val="21"/>
          <w:szCs w:val="21"/>
        </w:rPr>
        <w:t>о</w:t>
      </w:r>
      <w:r>
        <w:rPr>
          <w:rFonts w:ascii="&amp;quot" w:hAnsi="&amp;quot"/>
          <w:color w:val="333333"/>
          <w:sz w:val="21"/>
          <w:szCs w:val="21"/>
        </w:rPr>
        <w:t>вь к искусству во всех формах;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воспитать основу общекультурной  компетентности (культуру слушателя) и культуру исполнителя.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i/>
          <w:iCs/>
          <w:color w:val="333333"/>
          <w:sz w:val="21"/>
          <w:szCs w:val="21"/>
        </w:rPr>
        <w:t>Развивающая:</w:t>
      </w:r>
    </w:p>
    <w:p w:rsidR="00FC2301" w:rsidRDefault="00FC2301" w:rsidP="00FC2301">
      <w:pPr>
        <w:pStyle w:val="a3"/>
        <w:numPr>
          <w:ilvl w:val="0"/>
          <w:numId w:val="2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развить внимание и аккуратность в исполнении основных штрихов игры на инструменте;</w:t>
      </w:r>
    </w:p>
    <w:p w:rsidR="00FC2301" w:rsidRDefault="00FC2301" w:rsidP="00FC2301">
      <w:pPr>
        <w:pStyle w:val="a3"/>
        <w:numPr>
          <w:ilvl w:val="0"/>
          <w:numId w:val="2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развить умение сравнивать характер музыкального произведения, опираясь на штрих игры;</w:t>
      </w:r>
    </w:p>
    <w:p w:rsidR="00FC2301" w:rsidRDefault="00FC2301" w:rsidP="00FC2301">
      <w:pPr>
        <w:pStyle w:val="a3"/>
        <w:numPr>
          <w:ilvl w:val="0"/>
          <w:numId w:val="2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способствовать развитию познавательного интереса, эмоциональной отзывчивости в процессе игровой деятельности.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Тип урока: </w:t>
      </w:r>
      <w:r>
        <w:rPr>
          <w:rFonts w:ascii="&amp;quot" w:hAnsi="&amp;quot"/>
          <w:color w:val="333333"/>
          <w:sz w:val="21"/>
          <w:szCs w:val="21"/>
        </w:rPr>
        <w:t>комбинированный (закрепление знаний, комплексное применение знаний).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Вид урока:</w:t>
      </w:r>
      <w:r>
        <w:rPr>
          <w:rFonts w:ascii="&amp;quot" w:hAnsi="&amp;quot"/>
          <w:color w:val="333333"/>
          <w:sz w:val="21"/>
          <w:szCs w:val="21"/>
        </w:rPr>
        <w:t> обобщающий.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Форма урока:</w:t>
      </w:r>
      <w:r>
        <w:rPr>
          <w:rFonts w:ascii="&amp;quot" w:hAnsi="&amp;quot"/>
          <w:color w:val="333333"/>
          <w:sz w:val="21"/>
          <w:szCs w:val="21"/>
        </w:rPr>
        <w:t> индивидуальная.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Актуальность:</w:t>
      </w:r>
      <w:r>
        <w:rPr>
          <w:rFonts w:ascii="&amp;quot" w:hAnsi="&amp;quot"/>
          <w:color w:val="333333"/>
          <w:sz w:val="21"/>
          <w:szCs w:val="21"/>
        </w:rPr>
        <w:t xml:space="preserve"> развитие творческого потенциала, формирование устойчивого интереса к музыке является наиболее актуальным в музыкальном воспитании </w:t>
      </w:r>
      <w:proofErr w:type="gramStart"/>
      <w:r>
        <w:rPr>
          <w:rFonts w:ascii="&amp;quot" w:hAnsi="&amp;quot"/>
          <w:color w:val="333333"/>
          <w:sz w:val="21"/>
          <w:szCs w:val="21"/>
        </w:rPr>
        <w:t>обучающихся</w:t>
      </w:r>
      <w:proofErr w:type="gramEnd"/>
      <w:r>
        <w:rPr>
          <w:rFonts w:ascii="&amp;quot" w:hAnsi="&amp;quot"/>
          <w:color w:val="333333"/>
          <w:sz w:val="21"/>
          <w:szCs w:val="21"/>
        </w:rPr>
        <w:t>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Оборудование к уроку: </w:t>
      </w:r>
      <w:r>
        <w:rPr>
          <w:rFonts w:ascii="&amp;quot" w:hAnsi="&amp;quot"/>
          <w:color w:val="333333"/>
          <w:sz w:val="21"/>
          <w:szCs w:val="21"/>
        </w:rPr>
        <w:t>гитара</w:t>
      </w:r>
      <w:r>
        <w:rPr>
          <w:rFonts w:ascii="&amp;quot" w:hAnsi="&amp;quot"/>
          <w:color w:val="333333"/>
          <w:sz w:val="21"/>
          <w:szCs w:val="21"/>
        </w:rPr>
        <w:t>, стул, пульт, компьютер, ноты.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 xml:space="preserve">Наглядные пособия: </w:t>
      </w:r>
      <w:r>
        <w:rPr>
          <w:rFonts w:ascii="&amp;quot" w:hAnsi="&amp;quot"/>
          <w:color w:val="333333"/>
          <w:sz w:val="21"/>
          <w:szCs w:val="21"/>
        </w:rPr>
        <w:t>картинки с изображением штрихов игры, художественные картины.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 xml:space="preserve">План </w:t>
      </w:r>
      <w:r>
        <w:rPr>
          <w:rStyle w:val="a4"/>
          <w:rFonts w:ascii="&amp;quot" w:hAnsi="&amp;quot"/>
          <w:color w:val="333333"/>
          <w:sz w:val="21"/>
          <w:szCs w:val="21"/>
        </w:rPr>
        <w:t>урока.</w:t>
      </w:r>
    </w:p>
    <w:p w:rsidR="00FC2301" w:rsidRDefault="00FC2301" w:rsidP="00FC2301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Организационный момент</w:t>
      </w:r>
    </w:p>
    <w:p w:rsidR="00FC2301" w:rsidRDefault="00FC2301" w:rsidP="00FC2301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lastRenderedPageBreak/>
        <w:t>Введение в тему</w:t>
      </w:r>
    </w:p>
    <w:p w:rsidR="00FC2301" w:rsidRDefault="00FC2301" w:rsidP="00FC2301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Работа с музыкальными произведениями (сольно, ансамблем, под фонограмму.)</w:t>
      </w:r>
    </w:p>
    <w:p w:rsidR="00FC2301" w:rsidRDefault="00FC2301" w:rsidP="00FC2301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Рефлексия</w:t>
      </w:r>
    </w:p>
    <w:p w:rsidR="00FC2301" w:rsidRDefault="00FC2301" w:rsidP="00FC2301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Домашнее задание.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Ход урока: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1. Организационный момент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Добрый день, уважаемые учителя, родители. Сегодня я проведу открытый ур</w:t>
      </w:r>
      <w:r>
        <w:rPr>
          <w:rFonts w:ascii="&amp;quot" w:hAnsi="&amp;quot"/>
          <w:color w:val="333333"/>
          <w:sz w:val="21"/>
          <w:szCs w:val="21"/>
        </w:rPr>
        <w:t xml:space="preserve">ок с учениками 2 класса с Ивановым Артуром, по классу гитары. </w:t>
      </w:r>
      <w:r>
        <w:rPr>
          <w:rFonts w:ascii="&amp;quot" w:hAnsi="&amp;quot"/>
          <w:color w:val="333333"/>
          <w:sz w:val="21"/>
          <w:szCs w:val="21"/>
        </w:rPr>
        <w:t>На тему: «Работа над основными штрихами игры в младших классах».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 xml:space="preserve">2. Введение в тему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Для того</w:t>
      </w:r>
      <w:proofErr w:type="gramStart"/>
      <w:r>
        <w:rPr>
          <w:rFonts w:ascii="&amp;quot" w:hAnsi="&amp;quot"/>
          <w:color w:val="333333"/>
          <w:sz w:val="21"/>
          <w:szCs w:val="21"/>
        </w:rPr>
        <w:t>,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чтобы прав</w:t>
      </w:r>
      <w:r>
        <w:rPr>
          <w:rFonts w:ascii="&amp;quot" w:hAnsi="&amp;quot"/>
          <w:color w:val="333333"/>
          <w:sz w:val="21"/>
          <w:szCs w:val="21"/>
        </w:rPr>
        <w:t xml:space="preserve">ильно извлечь звук на </w:t>
      </w:r>
      <w:r>
        <w:rPr>
          <w:rFonts w:ascii="&amp;quot" w:hAnsi="&amp;quot"/>
          <w:color w:val="333333"/>
          <w:sz w:val="21"/>
          <w:szCs w:val="21"/>
        </w:rPr>
        <w:t xml:space="preserve"> инструменте </w:t>
      </w:r>
      <w:r>
        <w:rPr>
          <w:rFonts w:ascii="&amp;quot" w:hAnsi="&amp;quot"/>
          <w:color w:val="333333"/>
          <w:sz w:val="21"/>
          <w:szCs w:val="21"/>
        </w:rPr>
        <w:t xml:space="preserve">надо хорошо прижать струну ближе к ладу, чтоб не было треска. </w:t>
      </w:r>
      <w:r>
        <w:rPr>
          <w:rFonts w:ascii="&amp;quot" w:hAnsi="&amp;quot"/>
          <w:color w:val="333333"/>
          <w:sz w:val="21"/>
          <w:szCs w:val="21"/>
        </w:rPr>
        <w:t>Звук ответит полность</w:t>
      </w:r>
      <w:r>
        <w:rPr>
          <w:rFonts w:ascii="&amp;quot" w:hAnsi="&amp;quot"/>
          <w:color w:val="333333"/>
          <w:sz w:val="21"/>
          <w:szCs w:val="21"/>
        </w:rPr>
        <w:t>ю красиво и громко</w:t>
      </w:r>
      <w:r>
        <w:rPr>
          <w:rFonts w:ascii="&amp;quot" w:hAnsi="&amp;quot"/>
          <w:color w:val="333333"/>
          <w:sz w:val="21"/>
          <w:szCs w:val="21"/>
        </w:rPr>
        <w:t>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rPr>
          <w:rFonts w:ascii="&amp;quot" w:hAnsi="&amp;quot"/>
          <w:color w:val="333333"/>
          <w:sz w:val="21"/>
          <w:szCs w:val="21"/>
        </w:rPr>
      </w:pP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Toncher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 (фр.)</w:t>
      </w:r>
      <w:r>
        <w:rPr>
          <w:rFonts w:ascii="&amp;quot" w:hAnsi="&amp;quot"/>
          <w:color w:val="333333"/>
          <w:sz w:val="21"/>
          <w:szCs w:val="21"/>
        </w:rPr>
        <w:t> – трогать, прикасаться, ощупывать,</w:t>
      </w:r>
      <w:r>
        <w:rPr>
          <w:rFonts w:ascii="&amp;quot" w:hAnsi="&amp;quot"/>
          <w:color w:val="333333"/>
          <w:sz w:val="21"/>
          <w:szCs w:val="21"/>
        </w:rPr>
        <w:t xml:space="preserve"> осязать. Прикоснуться к струнам</w:t>
      </w:r>
      <w:r>
        <w:rPr>
          <w:rFonts w:ascii="&amp;quot" w:hAnsi="&amp;quot"/>
          <w:color w:val="333333"/>
          <w:sz w:val="21"/>
          <w:szCs w:val="21"/>
        </w:rPr>
        <w:t xml:space="preserve"> можно по- разному в </w:t>
      </w:r>
      <w:proofErr w:type="gramStart"/>
      <w:r>
        <w:rPr>
          <w:rFonts w:ascii="&amp;quot" w:hAnsi="&amp;quot"/>
          <w:color w:val="333333"/>
          <w:sz w:val="21"/>
          <w:szCs w:val="21"/>
        </w:rPr>
        <w:t>зависимости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каким штрихом игры мы будем играть.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А, что означает слово «штрих»? В переводе с немецкого - «черта». Да, но я бы сказала, что штрих-это определённая форма звука. Звук может быть коротким или длинным, поэтому в музыке существует такое понятие как штрихи игры. Какие штрихи мы с вами знаем?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( 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non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 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Staccato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)</w:t>
      </w:r>
      <w:r>
        <w:rPr>
          <w:rFonts w:ascii="&amp;quot" w:hAnsi="&amp;quot"/>
          <w:color w:val="333333"/>
          <w:sz w:val="21"/>
          <w:szCs w:val="21"/>
        </w:rPr>
        <w:t xml:space="preserve"> - Охарактеризуйте каждый штрих.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( Штрих 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non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 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 </w:t>
      </w:r>
      <w:r>
        <w:rPr>
          <w:rFonts w:ascii="&amp;quot" w:hAnsi="&amp;quot"/>
          <w:color w:val="333333"/>
          <w:sz w:val="21"/>
          <w:szCs w:val="21"/>
        </w:rPr>
        <w:t>исполняется каждый звук отдельно и берётся он сверху.)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-А как он обозначается графически на письме?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(Это единственный штрих, не имеющий собственного знака обозначения, но он может </w:t>
      </w:r>
      <w:proofErr w:type="gramStart"/>
      <w:r>
        <w:rPr>
          <w:rFonts w:ascii="&amp;quot" w:hAnsi="&amp;quot"/>
          <w:color w:val="333333"/>
          <w:sz w:val="21"/>
          <w:szCs w:val="21"/>
        </w:rPr>
        <w:t>обозначатся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словом</w:t>
      </w:r>
      <w:r>
        <w:rPr>
          <w:rFonts w:ascii="&amp;quot" w:hAnsi="&amp;quot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non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 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.</w:t>
      </w:r>
      <w:r>
        <w:rPr>
          <w:rFonts w:ascii="&amp;quot" w:hAnsi="&amp;quot"/>
          <w:color w:val="333333"/>
          <w:sz w:val="21"/>
          <w:szCs w:val="21"/>
        </w:rPr>
        <w:t>)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-Верно. Покажите на предложенных картинках этот штрих игры.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-Хорошо.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-А, как исполняется штрих игры легато? Как обозначается графически на письме?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( Он обозначается линией в виде дуги, а также он может </w:t>
      </w:r>
      <w:proofErr w:type="gramStart"/>
      <w:r>
        <w:rPr>
          <w:rFonts w:ascii="&amp;quot" w:hAnsi="&amp;quot"/>
          <w:color w:val="333333"/>
          <w:sz w:val="21"/>
          <w:szCs w:val="21"/>
        </w:rPr>
        <w:t>обозначатся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и словом «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».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t>Слово 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 </w:t>
      </w:r>
      <w:r>
        <w:rPr>
          <w:rFonts w:ascii="&amp;quot" w:hAnsi="&amp;quot"/>
          <w:color w:val="333333"/>
          <w:sz w:val="21"/>
          <w:szCs w:val="21"/>
        </w:rPr>
        <w:t>в переводе означает – связно, то есть плавный переход одного звука в другой).</w:t>
      </w:r>
      <w:proofErr w:type="gramEnd"/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-Правильно. Покажите на предложенных картинках этот штрих игры.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-Хорошо.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-И ещё мы знаем штрих </w:t>
      </w:r>
      <w:proofErr w:type="gramStart"/>
      <w:r>
        <w:rPr>
          <w:rFonts w:ascii="&amp;quot" w:hAnsi="&amp;quot"/>
          <w:color w:val="333333"/>
          <w:sz w:val="21"/>
          <w:szCs w:val="21"/>
        </w:rPr>
        <w:t>игры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…… это </w:t>
      </w:r>
      <w:proofErr w:type="gramStart"/>
      <w:r>
        <w:rPr>
          <w:rFonts w:ascii="&amp;quot" w:hAnsi="&amp;quot"/>
          <w:color w:val="333333"/>
          <w:sz w:val="21"/>
          <w:szCs w:val="21"/>
        </w:rPr>
        <w:t>какой</w:t>
      </w:r>
      <w:proofErr w:type="gramEnd"/>
      <w:r>
        <w:rPr>
          <w:rFonts w:ascii="&amp;quot" w:hAnsi="&amp;quot"/>
          <w:color w:val="333333"/>
          <w:sz w:val="21"/>
          <w:szCs w:val="21"/>
        </w:rPr>
        <w:t>?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t>(Стаккато.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Играем резко, отрывисто, как будто мы укололись об иголку. 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Staccato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 в переводе - отрывисто. </w:t>
      </w:r>
      <w:proofErr w:type="gramStart"/>
      <w:r>
        <w:rPr>
          <w:rFonts w:ascii="&amp;quot" w:hAnsi="&amp;quot"/>
          <w:color w:val="333333"/>
          <w:sz w:val="21"/>
          <w:szCs w:val="21"/>
        </w:rPr>
        <w:t>Штрих имеет своё графическое обозначение, точки над нотами или под нотами еще он может обозначаться словом  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staccato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.) </w:t>
      </w:r>
      <w:proofErr w:type="gramEnd"/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-Хорошо, молодцы ребята. Покажите на предложенных картинках этот штрих игры. Кстати все словесные обозначения записываются на итальянском языке.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lastRenderedPageBreak/>
        <w:t xml:space="preserve">Исполнение гаммы различными штрихами. Ученики сами анализируют своё исполнение, </w:t>
      </w:r>
      <w:r w:rsidR="00DE3D16">
        <w:rPr>
          <w:rFonts w:ascii="&amp;quot" w:hAnsi="&amp;quot"/>
          <w:color w:val="333333"/>
          <w:sz w:val="21"/>
          <w:szCs w:val="21"/>
        </w:rPr>
        <w:t xml:space="preserve">что не получилось.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3. Работа над музыкальным произведением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Работа над музыкально</w:t>
      </w:r>
      <w:r w:rsidR="00DE3D16">
        <w:rPr>
          <w:rFonts w:ascii="&amp;quot" w:hAnsi="&amp;quot"/>
          <w:color w:val="333333"/>
          <w:sz w:val="21"/>
          <w:szCs w:val="21"/>
        </w:rPr>
        <w:t>й пьесой _________________</w:t>
      </w:r>
      <w:bookmarkStart w:id="0" w:name="_GoBack"/>
      <w:bookmarkEnd w:id="0"/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Цель: добиться в исполнении чёткого произношения звуков на хорошо натянутом мехе, «шагая» по клавиатуре. Работа вначале с партией правой руки, затем с партией левой руки. Соединить обеими руками вместе слушая каждую партию. Следить за сменой меха.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Свою игру анализирует сам ученик и говорит над чем ему надо поработать.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Работа над пьесой </w:t>
      </w:r>
      <w:proofErr w:type="spellStart"/>
      <w:r>
        <w:rPr>
          <w:rFonts w:ascii="&amp;quot" w:hAnsi="&amp;quot"/>
          <w:color w:val="333333"/>
          <w:sz w:val="21"/>
          <w:szCs w:val="21"/>
        </w:rPr>
        <w:t>А.Самойленко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 «Качели». (Садыкова </w:t>
      </w:r>
      <w:proofErr w:type="spellStart"/>
      <w:r>
        <w:rPr>
          <w:rFonts w:ascii="&amp;quot" w:hAnsi="&amp;quot"/>
          <w:color w:val="333333"/>
          <w:sz w:val="21"/>
          <w:szCs w:val="21"/>
        </w:rPr>
        <w:t>Аяна</w:t>
      </w:r>
      <w:proofErr w:type="spellEnd"/>
      <w:r>
        <w:rPr>
          <w:rFonts w:ascii="&amp;quot" w:hAnsi="&amp;quot"/>
          <w:color w:val="333333"/>
          <w:sz w:val="21"/>
          <w:szCs w:val="21"/>
        </w:rPr>
        <w:t>).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Учитель совместно с учеником анализирует пьесу: кто автор, в какой тональности написана эта пьеса, в каком размере, какой штрих использует композитор </w:t>
      </w:r>
      <w:proofErr w:type="gramStart"/>
      <w:r>
        <w:rPr>
          <w:rFonts w:ascii="&amp;quot" w:hAnsi="&amp;quot"/>
          <w:color w:val="333333"/>
          <w:sz w:val="21"/>
          <w:szCs w:val="21"/>
        </w:rPr>
        <w:t xml:space="preserve">( </w:t>
      </w:r>
      <w:proofErr w:type="spellStart"/>
      <w:proofErr w:type="gramEnd"/>
      <w:r>
        <w:rPr>
          <w:rFonts w:ascii="&amp;quot" w:hAnsi="&amp;quot"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color w:val="333333"/>
          <w:sz w:val="21"/>
          <w:szCs w:val="21"/>
        </w:rPr>
        <w:t>).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Цель: добиться исполнения мягкого, пропетого штриха </w:t>
      </w:r>
      <w:proofErr w:type="spellStart"/>
      <w:r>
        <w:rPr>
          <w:rFonts w:ascii="&amp;quot" w:hAnsi="&amp;quot"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. Работа вначале с партией правой руки, затем с партией левой руки. Затем соединить обеими руками внимательно слушая каждую руку. Следить за сменой меха.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Свою игру анализирует сама ученица и говорит, что не получилось, над чем ей надо поработать.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Работа с ансамблем - «</w:t>
      </w:r>
      <w:proofErr w:type="spellStart"/>
      <w:r>
        <w:rPr>
          <w:rFonts w:ascii="&amp;quot" w:hAnsi="&amp;quot"/>
          <w:color w:val="333333"/>
          <w:sz w:val="21"/>
          <w:szCs w:val="21"/>
        </w:rPr>
        <w:t>Дублевска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 полька</w:t>
      </w:r>
      <w:proofErr w:type="gramStart"/>
      <w:r>
        <w:rPr>
          <w:rFonts w:ascii="&amp;quot" w:hAnsi="&amp;quot"/>
          <w:color w:val="333333"/>
          <w:sz w:val="21"/>
          <w:szCs w:val="21"/>
        </w:rPr>
        <w:t>.» (</w:t>
      </w:r>
      <w:proofErr w:type="spellStart"/>
      <w:proofErr w:type="gramEnd"/>
      <w:r>
        <w:rPr>
          <w:rFonts w:ascii="&amp;quot" w:hAnsi="&amp;quot"/>
          <w:color w:val="333333"/>
          <w:sz w:val="21"/>
          <w:szCs w:val="21"/>
        </w:rPr>
        <w:t>Жуматаев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hAnsi="&amp;quot"/>
          <w:color w:val="333333"/>
          <w:sz w:val="21"/>
          <w:szCs w:val="21"/>
        </w:rPr>
        <w:t>Алимансур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, Садыкова </w:t>
      </w:r>
      <w:proofErr w:type="spellStart"/>
      <w:r>
        <w:rPr>
          <w:rFonts w:ascii="&amp;quot" w:hAnsi="&amp;quot"/>
          <w:color w:val="333333"/>
          <w:sz w:val="21"/>
          <w:szCs w:val="21"/>
        </w:rPr>
        <w:t>Аяна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333333"/>
          <w:sz w:val="21"/>
          <w:szCs w:val="21"/>
        </w:rPr>
        <w:t>Палеева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 И.Д.).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-Ребята, когда играют два, три или несколько исполнителей, </w:t>
      </w:r>
      <w:proofErr w:type="gramStart"/>
      <w:r>
        <w:rPr>
          <w:rFonts w:ascii="&amp;quot" w:hAnsi="&amp;quot"/>
          <w:color w:val="333333"/>
          <w:sz w:val="21"/>
          <w:szCs w:val="21"/>
        </w:rPr>
        <w:t>то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как называют группу исполнителей?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(Ансамбл</w:t>
      </w:r>
      <w:proofErr w:type="gramStart"/>
      <w:r>
        <w:rPr>
          <w:rFonts w:ascii="&amp;quot" w:hAnsi="&amp;quot"/>
          <w:color w:val="333333"/>
          <w:sz w:val="21"/>
          <w:szCs w:val="21"/>
        </w:rPr>
        <w:t>ь-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это согласованное групповое исполнение произведения. Ансамбли бываю</w:t>
      </w:r>
      <w:proofErr w:type="gramStart"/>
      <w:r>
        <w:rPr>
          <w:rFonts w:ascii="&amp;quot" w:hAnsi="&amp;quot"/>
          <w:color w:val="333333"/>
          <w:sz w:val="21"/>
          <w:szCs w:val="21"/>
        </w:rPr>
        <w:t>т-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дуэт, трио, квартет и т.д.»</w:t>
      </w:r>
      <w:r>
        <w:rPr>
          <w:rFonts w:ascii="&amp;quot" w:hAnsi="&amp;quot"/>
          <w:i/>
          <w:iCs/>
          <w:color w:val="333333"/>
          <w:sz w:val="21"/>
          <w:szCs w:val="21"/>
        </w:rPr>
        <w:t xml:space="preserve"> .</w:t>
      </w:r>
      <w:r>
        <w:rPr>
          <w:rFonts w:ascii="&amp;quot" w:hAnsi="&amp;quot"/>
          <w:color w:val="333333"/>
          <w:sz w:val="21"/>
          <w:szCs w:val="21"/>
        </w:rPr>
        <w:t>)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- К какому жанру относится полька?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t>(Танец.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</w:t>
      </w:r>
      <w:proofErr w:type="gramStart"/>
      <w:r>
        <w:rPr>
          <w:rFonts w:ascii="&amp;quot" w:hAnsi="&amp;quot"/>
          <w:color w:val="333333"/>
          <w:sz w:val="21"/>
          <w:szCs w:val="21"/>
        </w:rPr>
        <w:t xml:space="preserve">Записывается в размере 2/4. используется в основном </w:t>
      </w:r>
      <w:proofErr w:type="spellStart"/>
      <w:r>
        <w:rPr>
          <w:rFonts w:ascii="&amp;quot" w:hAnsi="&amp;quot"/>
          <w:color w:val="333333"/>
          <w:sz w:val="21"/>
          <w:szCs w:val="21"/>
        </w:rPr>
        <w:t>штриш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non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 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,</w:t>
      </w:r>
      <w:r>
        <w:rPr>
          <w:rFonts w:ascii="&amp;quot" w:hAnsi="&amp;quot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staccato</w:t>
      </w:r>
      <w:proofErr w:type="spellEnd"/>
      <w:r>
        <w:rPr>
          <w:rFonts w:ascii="&amp;quot" w:hAnsi="&amp;quot"/>
          <w:color w:val="333333"/>
          <w:sz w:val="21"/>
          <w:szCs w:val="21"/>
        </w:rPr>
        <w:t> . Это чешский народный танец.)</w:t>
      </w:r>
      <w:proofErr w:type="gramEnd"/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Учитель совместно с учеником анализирует пьесу: кто автор, в какой тональности написана пьеса, в каком размере, какой штрих использует композитор (</w:t>
      </w:r>
      <w:proofErr w:type="spellStart"/>
      <w:r>
        <w:rPr>
          <w:rFonts w:ascii="&amp;quot" w:hAnsi="&amp;quot"/>
          <w:color w:val="333333"/>
          <w:sz w:val="21"/>
          <w:szCs w:val="21"/>
        </w:rPr>
        <w:t>staccato</w:t>
      </w:r>
      <w:proofErr w:type="spellEnd"/>
      <w:r>
        <w:rPr>
          <w:rFonts w:ascii="&amp;quot" w:hAnsi="&amp;quot"/>
          <w:color w:val="333333"/>
          <w:sz w:val="21"/>
          <w:szCs w:val="21"/>
        </w:rPr>
        <w:t>,</w:t>
      </w:r>
      <w:r>
        <w:rPr>
          <w:rFonts w:ascii="&amp;quot" w:hAnsi="&amp;quot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non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 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legato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>.</w:t>
      </w:r>
      <w:r>
        <w:rPr>
          <w:rFonts w:ascii="&amp;quot" w:hAnsi="&amp;quot"/>
          <w:color w:val="333333"/>
          <w:sz w:val="21"/>
          <w:szCs w:val="21"/>
        </w:rPr>
        <w:t xml:space="preserve">)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Как правило, в коллективе учитель кивком головы показывает начало пьесы, замедление, снятия аккорда, окончание произведения.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Цель: добиться резкого, очень короткого звучания звука на хорошо натянутом мехе. Следить за сменой меха. Сыграть по партиям трудные места. Добиться согласованной игры.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Свою игру анализируют сами ученики и говорят, что не получилось, над чем надо поработать.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Работа с метроритмом, соблюдая штрих игры. Учащиеся исполняют «Частушку» под фонограмму.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Свою игру анализируют сами ученики и </w:t>
      </w:r>
      <w:proofErr w:type="gramStart"/>
      <w:r>
        <w:rPr>
          <w:rFonts w:ascii="&amp;quot" w:hAnsi="&amp;quot"/>
          <w:color w:val="333333"/>
          <w:sz w:val="21"/>
          <w:szCs w:val="21"/>
        </w:rPr>
        <w:t>говорят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в каком куплете сместился метроритм.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Определить на </w:t>
      </w:r>
      <w:proofErr w:type="gramStart"/>
      <w:r>
        <w:rPr>
          <w:rFonts w:ascii="&amp;quot" w:hAnsi="&amp;quot"/>
          <w:color w:val="333333"/>
          <w:sz w:val="21"/>
          <w:szCs w:val="21"/>
        </w:rPr>
        <w:t>слух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какой штрих игры звучит. По предложенным художественным картинам расставить соответствующие штрихи игры.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 xml:space="preserve">4. Рефлексия 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В конце урока учащиеся проигрывают готовые музыкальные произведения на различные штрихи игры.</w:t>
      </w:r>
    </w:p>
    <w:p w:rsidR="00FC2301" w:rsidRP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en-US"/>
        </w:rPr>
      </w:pPr>
      <w:r>
        <w:rPr>
          <w:rFonts w:ascii="&amp;quot" w:hAnsi="&amp;quot"/>
          <w:color w:val="333333"/>
          <w:sz w:val="21"/>
          <w:szCs w:val="21"/>
        </w:rPr>
        <w:lastRenderedPageBreak/>
        <w:t xml:space="preserve">Садыкова </w:t>
      </w:r>
      <w:proofErr w:type="spellStart"/>
      <w:r>
        <w:rPr>
          <w:rFonts w:ascii="&amp;quot" w:hAnsi="&amp;quot"/>
          <w:color w:val="333333"/>
          <w:sz w:val="21"/>
          <w:szCs w:val="21"/>
        </w:rPr>
        <w:t>Аяна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: </w:t>
      </w:r>
      <w:proofErr w:type="spellStart"/>
      <w:r>
        <w:rPr>
          <w:rFonts w:ascii="&amp;quot" w:hAnsi="&amp;quot"/>
          <w:color w:val="333333"/>
          <w:sz w:val="21"/>
          <w:szCs w:val="21"/>
        </w:rPr>
        <w:t>А.Дербенко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 «Секундочки</w:t>
      </w:r>
      <w:proofErr w:type="gramStart"/>
      <w:r>
        <w:rPr>
          <w:rFonts w:ascii="&amp;quot" w:hAnsi="&amp;quot"/>
          <w:color w:val="333333"/>
          <w:sz w:val="21"/>
          <w:szCs w:val="21"/>
        </w:rPr>
        <w:t xml:space="preserve">.» </w:t>
      </w:r>
      <w:r w:rsidRPr="00FC2301">
        <w:rPr>
          <w:rFonts w:ascii="&amp;quot" w:hAnsi="&amp;quot"/>
          <w:color w:val="333333"/>
          <w:sz w:val="21"/>
          <w:szCs w:val="21"/>
          <w:lang w:val="en-US"/>
        </w:rPr>
        <w:t>(</w:t>
      </w:r>
      <w:proofErr w:type="gramEnd"/>
      <w:r w:rsidRPr="00FC2301">
        <w:rPr>
          <w:rFonts w:ascii="&amp;quot" w:hAnsi="&amp;quot"/>
          <w:color w:val="333333"/>
          <w:sz w:val="21"/>
          <w:szCs w:val="21"/>
          <w:lang w:val="en-US"/>
        </w:rPr>
        <w:t>staccato)</w:t>
      </w:r>
    </w:p>
    <w:p w:rsidR="00FC2301" w:rsidRP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en-US"/>
        </w:rPr>
      </w:pPr>
      <w:proofErr w:type="spellStart"/>
      <w:r>
        <w:rPr>
          <w:rFonts w:ascii="&amp;quot" w:hAnsi="&amp;quot"/>
          <w:color w:val="333333"/>
          <w:sz w:val="21"/>
          <w:szCs w:val="21"/>
        </w:rPr>
        <w:t>Естай</w:t>
      </w:r>
      <w:proofErr w:type="spellEnd"/>
      <w:r w:rsidRPr="00FC2301">
        <w:rPr>
          <w:rFonts w:ascii="&amp;quot" w:hAnsi="&amp;quot"/>
          <w:color w:val="333333"/>
          <w:sz w:val="21"/>
          <w:szCs w:val="21"/>
          <w:lang w:val="en-US"/>
        </w:rPr>
        <w:t>. «</w:t>
      </w:r>
      <w:proofErr w:type="spellStart"/>
      <w:r>
        <w:rPr>
          <w:rFonts w:ascii="&amp;quot" w:hAnsi="&amp;quot"/>
          <w:color w:val="333333"/>
          <w:sz w:val="21"/>
          <w:szCs w:val="21"/>
        </w:rPr>
        <w:t>Отан</w:t>
      </w:r>
      <w:proofErr w:type="spellEnd"/>
      <w:proofErr w:type="gramStart"/>
      <w:r w:rsidRPr="00FC2301">
        <w:rPr>
          <w:rFonts w:ascii="&amp;quot" w:hAnsi="&amp;quot"/>
          <w:color w:val="333333"/>
          <w:sz w:val="21"/>
          <w:szCs w:val="21"/>
          <w:lang w:val="en-US"/>
        </w:rPr>
        <w:t xml:space="preserve">.»( </w:t>
      </w:r>
      <w:proofErr w:type="spellStart"/>
      <w:r w:rsidRPr="00FC2301">
        <w:rPr>
          <w:rFonts w:ascii="&amp;quot" w:hAnsi="&amp;quot"/>
          <w:i/>
          <w:iCs/>
          <w:color w:val="333333"/>
          <w:sz w:val="21"/>
          <w:szCs w:val="21"/>
          <w:lang w:val="en-US"/>
        </w:rPr>
        <w:t>non</w:t>
      </w:r>
      <w:proofErr w:type="gramEnd"/>
      <w:r w:rsidRPr="00FC2301">
        <w:rPr>
          <w:rFonts w:ascii="&amp;quot" w:hAnsi="&amp;quot"/>
          <w:i/>
          <w:iCs/>
          <w:color w:val="333333"/>
          <w:sz w:val="21"/>
          <w:szCs w:val="21"/>
          <w:lang w:val="en-US"/>
        </w:rPr>
        <w:t> legato</w:t>
      </w:r>
      <w:proofErr w:type="spellEnd"/>
      <w:r w:rsidRPr="00FC2301">
        <w:rPr>
          <w:rFonts w:ascii="&amp;quot" w:hAnsi="&amp;quot"/>
          <w:i/>
          <w:iCs/>
          <w:color w:val="333333"/>
          <w:sz w:val="21"/>
          <w:szCs w:val="21"/>
          <w:lang w:val="en-US"/>
        </w:rPr>
        <w:t>)</w:t>
      </w:r>
    </w:p>
    <w:p w:rsidR="00FC2301" w:rsidRP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en-US"/>
        </w:rPr>
      </w:pPr>
      <w:proofErr w:type="spellStart"/>
      <w:r>
        <w:rPr>
          <w:rFonts w:ascii="&amp;quot" w:hAnsi="&amp;quot"/>
          <w:color w:val="333333"/>
          <w:sz w:val="21"/>
          <w:szCs w:val="21"/>
        </w:rPr>
        <w:t>Жуматаев</w:t>
      </w:r>
      <w:proofErr w:type="spellEnd"/>
      <w:r w:rsidRPr="00FC2301">
        <w:rPr>
          <w:rFonts w:ascii="&amp;quot" w:hAnsi="&amp;quo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&amp;quot" w:hAnsi="&amp;quot"/>
          <w:color w:val="333333"/>
          <w:sz w:val="21"/>
          <w:szCs w:val="21"/>
        </w:rPr>
        <w:t>Алимансур</w:t>
      </w:r>
      <w:proofErr w:type="spellEnd"/>
      <w:r w:rsidRPr="00FC2301">
        <w:rPr>
          <w:rFonts w:ascii="&amp;quot" w:hAnsi="&amp;quot"/>
          <w:color w:val="333333"/>
          <w:sz w:val="21"/>
          <w:szCs w:val="21"/>
          <w:lang w:val="en-US"/>
        </w:rPr>
        <w:t>: «</w:t>
      </w:r>
      <w:r>
        <w:rPr>
          <w:rFonts w:ascii="&amp;quot" w:hAnsi="&amp;quot"/>
          <w:color w:val="333333"/>
          <w:sz w:val="21"/>
          <w:szCs w:val="21"/>
        </w:rPr>
        <w:t>Полька</w:t>
      </w:r>
      <w:proofErr w:type="gramStart"/>
      <w:r w:rsidRPr="00FC2301">
        <w:rPr>
          <w:rFonts w:ascii="&amp;quot" w:hAnsi="&amp;quot"/>
          <w:color w:val="333333"/>
          <w:sz w:val="21"/>
          <w:szCs w:val="21"/>
          <w:lang w:val="en-US"/>
        </w:rPr>
        <w:t>.»</w:t>
      </w:r>
      <w:proofErr w:type="gramEnd"/>
      <w:r w:rsidRPr="00FC2301">
        <w:rPr>
          <w:rFonts w:ascii="&amp;quot" w:hAnsi="&amp;quot"/>
          <w:color w:val="333333"/>
          <w:sz w:val="21"/>
          <w:szCs w:val="21"/>
          <w:lang w:val="en-US"/>
        </w:rPr>
        <w:t>(</w:t>
      </w:r>
      <w:proofErr w:type="gramStart"/>
      <w:r w:rsidRPr="00FC2301">
        <w:rPr>
          <w:rFonts w:ascii="&amp;quot" w:hAnsi="&amp;quot"/>
          <w:color w:val="333333"/>
          <w:sz w:val="21"/>
          <w:szCs w:val="21"/>
          <w:lang w:val="en-US"/>
        </w:rPr>
        <w:t>staccato</w:t>
      </w:r>
      <w:proofErr w:type="gramEnd"/>
      <w:r w:rsidRPr="00FC2301">
        <w:rPr>
          <w:rFonts w:ascii="&amp;quot" w:hAnsi="&amp;quot"/>
          <w:color w:val="333333"/>
          <w:sz w:val="21"/>
          <w:szCs w:val="21"/>
          <w:lang w:val="en-US"/>
        </w:rPr>
        <w:t>,</w:t>
      </w:r>
      <w:r w:rsidRPr="00FC2301">
        <w:rPr>
          <w:rFonts w:ascii="&amp;quot" w:hAnsi="&amp;quot"/>
          <w:i/>
          <w:iCs/>
          <w:color w:val="333333"/>
          <w:sz w:val="21"/>
          <w:szCs w:val="21"/>
          <w:lang w:val="en-US"/>
        </w:rPr>
        <w:t xml:space="preserve"> legato.</w:t>
      </w:r>
      <w:r w:rsidRPr="00FC2301">
        <w:rPr>
          <w:rFonts w:ascii="&amp;quot" w:hAnsi="&amp;quot"/>
          <w:color w:val="333333"/>
          <w:sz w:val="21"/>
          <w:szCs w:val="21"/>
          <w:lang w:val="en-US"/>
        </w:rPr>
        <w:t>)</w:t>
      </w:r>
    </w:p>
    <w:p w:rsidR="00FC2301" w:rsidRP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en-US"/>
        </w:rPr>
      </w:pPr>
      <w:r>
        <w:rPr>
          <w:rFonts w:ascii="&amp;quot" w:hAnsi="&amp;quot"/>
          <w:color w:val="333333"/>
          <w:sz w:val="21"/>
          <w:szCs w:val="21"/>
        </w:rPr>
        <w:t>К</w:t>
      </w:r>
      <w:r w:rsidRPr="00FC2301">
        <w:rPr>
          <w:rFonts w:ascii="&amp;quot" w:hAnsi="&amp;quot"/>
          <w:color w:val="333333"/>
          <w:sz w:val="21"/>
          <w:szCs w:val="21"/>
          <w:lang w:val="en-US"/>
        </w:rPr>
        <w:t>.</w:t>
      </w:r>
      <w:proofErr w:type="spellStart"/>
      <w:r>
        <w:rPr>
          <w:rFonts w:ascii="&amp;quot" w:hAnsi="&amp;quot"/>
          <w:color w:val="333333"/>
          <w:sz w:val="21"/>
          <w:szCs w:val="21"/>
        </w:rPr>
        <w:t>Кумисбеков</w:t>
      </w:r>
      <w:proofErr w:type="spellEnd"/>
      <w:r w:rsidRPr="00FC2301">
        <w:rPr>
          <w:rFonts w:ascii="&amp;quot" w:hAnsi="&amp;quot"/>
          <w:color w:val="333333"/>
          <w:sz w:val="21"/>
          <w:szCs w:val="21"/>
          <w:lang w:val="en-US"/>
        </w:rPr>
        <w:t xml:space="preserve"> «</w:t>
      </w:r>
      <w:r>
        <w:rPr>
          <w:rFonts w:ascii="&amp;quot" w:hAnsi="&amp;quot"/>
          <w:color w:val="333333"/>
          <w:sz w:val="21"/>
          <w:szCs w:val="21"/>
        </w:rPr>
        <w:t>Гульден</w:t>
      </w:r>
      <w:r w:rsidRPr="00FC2301">
        <w:rPr>
          <w:rFonts w:ascii="&amp;quot" w:hAnsi="&amp;quo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&amp;quot" w:hAnsi="&amp;quot"/>
          <w:color w:val="333333"/>
          <w:sz w:val="21"/>
          <w:szCs w:val="21"/>
        </w:rPr>
        <w:t>елим</w:t>
      </w:r>
      <w:proofErr w:type="spellEnd"/>
      <w:r w:rsidRPr="00FC2301">
        <w:rPr>
          <w:rFonts w:ascii="&amp;quot" w:hAnsi="&amp;quot"/>
          <w:color w:val="333333"/>
          <w:sz w:val="21"/>
          <w:szCs w:val="21"/>
          <w:lang w:val="en-US"/>
        </w:rPr>
        <w:t>.»(</w:t>
      </w:r>
      <w:r w:rsidRPr="00FC2301">
        <w:rPr>
          <w:rFonts w:ascii="&amp;quot" w:hAnsi="&amp;quot"/>
          <w:i/>
          <w:iCs/>
          <w:color w:val="333333"/>
          <w:sz w:val="21"/>
          <w:szCs w:val="21"/>
          <w:lang w:val="en-US"/>
        </w:rPr>
        <w:t>legato)</w:t>
      </w:r>
    </w:p>
    <w:p w:rsidR="00FC2301" w:rsidRP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en-US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b/>
          <w:bCs/>
          <w:color w:val="333333"/>
          <w:sz w:val="21"/>
          <w:szCs w:val="21"/>
        </w:rPr>
        <w:t>5. Домашнее задание.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Спасибо вам ребята за хорошую работу. Я вам за урок ставлю «5».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Урок окончен.</w:t>
      </w: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FC2301" w:rsidRDefault="00FC2301" w:rsidP="00FC2301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</w:rPr>
      </w:pPr>
    </w:p>
    <w:p w:rsidR="00780575" w:rsidRDefault="00780575"/>
    <w:sectPr w:rsidR="0078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D15"/>
    <w:multiLevelType w:val="multilevel"/>
    <w:tmpl w:val="CF38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8718F"/>
    <w:multiLevelType w:val="multilevel"/>
    <w:tmpl w:val="A4D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570B8"/>
    <w:multiLevelType w:val="multilevel"/>
    <w:tmpl w:val="3C64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66"/>
    <w:rsid w:val="00535666"/>
    <w:rsid w:val="00780575"/>
    <w:rsid w:val="00DE3D16"/>
    <w:rsid w:val="00E1346D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2019-02-06T10:25:00Z</dcterms:created>
  <dcterms:modified xsi:type="dcterms:W3CDTF">2019-02-06T10:25:00Z</dcterms:modified>
</cp:coreProperties>
</file>