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99" w:rsidRDefault="00A20D99" w:rsidP="003B0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Муниципальное бюджетное образовательное учреждение </w:t>
      </w:r>
    </w:p>
    <w:p w:rsidR="00A20D99" w:rsidRDefault="00A20D99" w:rsidP="003B0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дополнительного образования детей</w:t>
      </w:r>
    </w:p>
    <w:p w:rsidR="00A20D99" w:rsidRDefault="00A20D99" w:rsidP="003B0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«Детская школа искусств и народных ремесел»</w:t>
      </w:r>
    </w:p>
    <w:p w:rsidR="00A20D99" w:rsidRDefault="00A20D99" w:rsidP="003B0F88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Pr="00FD2C0F" w:rsidRDefault="00A20D99">
      <w:pPr>
        <w:rPr>
          <w:rFonts w:ascii="Times New Roman" w:hAnsi="Times New Roman" w:cs="Times New Roman"/>
          <w:sz w:val="40"/>
          <w:szCs w:val="40"/>
        </w:rPr>
      </w:pPr>
      <w:r w:rsidRPr="00FD2C0F">
        <w:rPr>
          <w:rFonts w:ascii="Times New Roman" w:hAnsi="Times New Roman" w:cs="Times New Roman"/>
          <w:sz w:val="40"/>
          <w:szCs w:val="40"/>
        </w:rPr>
        <w:t xml:space="preserve">          </w:t>
      </w:r>
      <w:r w:rsidR="00FD2C0F">
        <w:rPr>
          <w:rFonts w:ascii="Times New Roman" w:hAnsi="Times New Roman" w:cs="Times New Roman"/>
          <w:sz w:val="40"/>
          <w:szCs w:val="40"/>
        </w:rPr>
        <w:t xml:space="preserve">      </w:t>
      </w:r>
      <w:r w:rsidRPr="00FD2C0F">
        <w:rPr>
          <w:rFonts w:ascii="Times New Roman" w:hAnsi="Times New Roman" w:cs="Times New Roman"/>
          <w:sz w:val="40"/>
          <w:szCs w:val="40"/>
        </w:rPr>
        <w:t>Методическая разработка</w:t>
      </w:r>
      <w:proofErr w:type="gramStart"/>
      <w:r w:rsidRPr="00FD2C0F">
        <w:rPr>
          <w:rFonts w:ascii="Times New Roman" w:hAnsi="Times New Roman" w:cs="Times New Roman"/>
          <w:sz w:val="40"/>
          <w:szCs w:val="40"/>
        </w:rPr>
        <w:t xml:space="preserve"> </w:t>
      </w:r>
      <w:r w:rsidR="00FD2C0F">
        <w:rPr>
          <w:rFonts w:ascii="Times New Roman" w:hAnsi="Times New Roman" w:cs="Times New Roman"/>
          <w:sz w:val="40"/>
          <w:szCs w:val="40"/>
        </w:rPr>
        <w:t>:</w:t>
      </w:r>
      <w:proofErr w:type="gramEnd"/>
    </w:p>
    <w:p w:rsidR="00A20D99" w:rsidRPr="00FD2C0F" w:rsidRDefault="00A20D99">
      <w:pPr>
        <w:rPr>
          <w:rFonts w:ascii="Times New Roman" w:hAnsi="Times New Roman" w:cs="Times New Roman"/>
          <w:sz w:val="40"/>
          <w:szCs w:val="40"/>
        </w:rPr>
      </w:pPr>
      <w:r w:rsidRPr="00FD2C0F">
        <w:rPr>
          <w:rFonts w:ascii="Times New Roman" w:hAnsi="Times New Roman" w:cs="Times New Roman"/>
          <w:sz w:val="40"/>
          <w:szCs w:val="40"/>
        </w:rPr>
        <w:t xml:space="preserve"> «Приемы игры на шестиструнной гитаре»</w:t>
      </w:r>
    </w:p>
    <w:p w:rsidR="00A20D99" w:rsidRPr="00FD2C0F" w:rsidRDefault="00A20D99">
      <w:pPr>
        <w:rPr>
          <w:rFonts w:ascii="Times New Roman" w:hAnsi="Times New Roman" w:cs="Times New Roman"/>
          <w:sz w:val="40"/>
          <w:szCs w:val="40"/>
        </w:rPr>
      </w:pPr>
    </w:p>
    <w:p w:rsidR="00A20D99" w:rsidRPr="00FD2C0F" w:rsidRDefault="00A20D99">
      <w:pPr>
        <w:rPr>
          <w:rFonts w:ascii="Times New Roman" w:hAnsi="Times New Roman" w:cs="Times New Roman"/>
          <w:sz w:val="40"/>
          <w:szCs w:val="40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22657F">
      <w:pPr>
        <w:spacing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Автор составитель:</w:t>
      </w:r>
    </w:p>
    <w:p w:rsidR="00A20D99" w:rsidRDefault="00A20D99" w:rsidP="0022657F">
      <w:pPr>
        <w:spacing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Николаевич,</w:t>
      </w:r>
    </w:p>
    <w:p w:rsidR="00A20D99" w:rsidRDefault="00A20D99" w:rsidP="0022657F">
      <w:pPr>
        <w:spacing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преподаватель МБОУ ДОД</w:t>
      </w: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40D75">
        <w:rPr>
          <w:rFonts w:ascii="Times New Roman" w:hAnsi="Times New Roman" w:cs="Times New Roman"/>
          <w:sz w:val="24"/>
          <w:szCs w:val="24"/>
        </w:rPr>
        <w:t xml:space="preserve">«Детская школа искусств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D75">
        <w:rPr>
          <w:rFonts w:ascii="Times New Roman" w:hAnsi="Times New Roman" w:cs="Times New Roman"/>
          <w:sz w:val="24"/>
          <w:szCs w:val="24"/>
        </w:rPr>
        <w:t>и народных ремесел</w:t>
      </w: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Pr="0022657F" w:rsidRDefault="00A20D99" w:rsidP="00226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710F">
        <w:rPr>
          <w:rFonts w:ascii="Times New Roman" w:hAnsi="Times New Roman" w:cs="Times New Roman"/>
          <w:sz w:val="28"/>
          <w:szCs w:val="28"/>
        </w:rPr>
        <w:t xml:space="preserve">                           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Pr="00C62E87" w:rsidRDefault="00A20D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</w:t>
      </w:r>
      <w:r w:rsidRPr="00C62E87">
        <w:rPr>
          <w:rFonts w:ascii="Times New Roman" w:hAnsi="Times New Roman" w:cs="Times New Roman"/>
          <w:sz w:val="36"/>
          <w:szCs w:val="36"/>
        </w:rPr>
        <w:t>Содержание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Исполнительские  приемы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  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расгеадо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  Прием «арпеджио»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  Прием «флажолеты»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«тремоло»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«глиссандо»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«легато»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2.7.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«вибрато»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2.8.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«пиццикато»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2.9.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«стаккато»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2.10. 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2.11.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«имитация малого барабана»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2.12.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«имитация большого барабана»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2.13.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кульгар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2.14. Прием «тамбурин»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литературы.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C0F" w:rsidRDefault="00FD2C0F">
      <w:pPr>
        <w:rPr>
          <w:rFonts w:ascii="Times New Roman" w:hAnsi="Times New Roman" w:cs="Times New Roman"/>
          <w:sz w:val="28"/>
          <w:szCs w:val="28"/>
        </w:rPr>
      </w:pPr>
    </w:p>
    <w:p w:rsidR="00FD2C0F" w:rsidRDefault="00FD2C0F">
      <w:pPr>
        <w:rPr>
          <w:rFonts w:ascii="Times New Roman" w:hAnsi="Times New Roman" w:cs="Times New Roman"/>
          <w:sz w:val="28"/>
          <w:szCs w:val="28"/>
        </w:rPr>
      </w:pPr>
    </w:p>
    <w:p w:rsidR="00FD2C0F" w:rsidRDefault="00FD2C0F">
      <w:pPr>
        <w:rPr>
          <w:rFonts w:ascii="Times New Roman" w:hAnsi="Times New Roman" w:cs="Times New Roman"/>
          <w:sz w:val="28"/>
          <w:szCs w:val="28"/>
        </w:rPr>
      </w:pPr>
    </w:p>
    <w:p w:rsidR="00FD2C0F" w:rsidRDefault="00FD2C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D99" w:rsidRPr="003212C9" w:rsidRDefault="00A20D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212C9">
        <w:rPr>
          <w:rFonts w:ascii="Times New Roman" w:hAnsi="Times New Roman" w:cs="Times New Roman"/>
          <w:b/>
          <w:bCs/>
          <w:sz w:val="32"/>
          <w:szCs w:val="32"/>
        </w:rPr>
        <w:lastRenderedPageBreak/>
        <w:t>1. Введение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уже хорошо знают, что родиной гитары является Испания. Поэтому в испанских произведениях гитара наиболее ярко раскрывает свои возможности. 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Она одновременно сочетает в себе экспрессию,  темперамент и лирику.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«Испанского танца» мы познакомимся с наиболее ярким приемом испанской школы 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расгеадо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20D99" w:rsidRPr="003212C9" w:rsidRDefault="00A20D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212C9">
        <w:rPr>
          <w:rFonts w:ascii="Times New Roman" w:hAnsi="Times New Roman" w:cs="Times New Roman"/>
          <w:b/>
          <w:bCs/>
          <w:sz w:val="32"/>
          <w:szCs w:val="32"/>
        </w:rPr>
        <w:t>2. Исполнительские приемы.</w:t>
      </w:r>
    </w:p>
    <w:p w:rsidR="00A20D99" w:rsidRPr="00FF2B44" w:rsidRDefault="00A20D99">
      <w:pPr>
        <w:rPr>
          <w:rFonts w:ascii="Times New Roman" w:hAnsi="Times New Roman" w:cs="Times New Roman"/>
          <w:sz w:val="32"/>
          <w:szCs w:val="32"/>
        </w:rPr>
      </w:pPr>
      <w:r w:rsidRPr="00FF2B44">
        <w:rPr>
          <w:rFonts w:ascii="Times New Roman" w:hAnsi="Times New Roman" w:cs="Times New Roman"/>
          <w:sz w:val="32"/>
          <w:szCs w:val="32"/>
        </w:rPr>
        <w:t>2.1. Прием «</w:t>
      </w:r>
      <w:proofErr w:type="spellStart"/>
      <w:r w:rsidRPr="00FF2B44">
        <w:rPr>
          <w:rFonts w:ascii="Times New Roman" w:hAnsi="Times New Roman" w:cs="Times New Roman"/>
          <w:sz w:val="32"/>
          <w:szCs w:val="32"/>
        </w:rPr>
        <w:t>расгеадо</w:t>
      </w:r>
      <w:proofErr w:type="spellEnd"/>
      <w:r w:rsidRPr="00FF2B44">
        <w:rPr>
          <w:rFonts w:ascii="Times New Roman" w:hAnsi="Times New Roman" w:cs="Times New Roman"/>
          <w:sz w:val="32"/>
          <w:szCs w:val="32"/>
        </w:rPr>
        <w:t>».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Pr="00BF0111" w:rsidRDefault="00A20D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Расгеадо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бывает двух видов: </w:t>
      </w:r>
      <w:proofErr w:type="spellStart"/>
      <w:r w:rsidRPr="00BF011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frice</w:t>
      </w:r>
      <w:proofErr w:type="spellEnd"/>
      <w:r w:rsidRPr="00BF0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0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011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index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BF011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rice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наиболее сильный удар (акцентирование), который осуществляется ударом пальцев правой руки по всем струнам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гитарыв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направлении от 6 струны к 1.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011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Index</w:t>
      </w:r>
      <w:r>
        <w:rPr>
          <w:rFonts w:ascii="Times New Roman" w:hAnsi="Times New Roman" w:cs="Times New Roman"/>
          <w:sz w:val="28"/>
          <w:szCs w:val="28"/>
        </w:rPr>
        <w:t xml:space="preserve"> – более слабый удар указательного пальца правой руки по направлению от 1 струны к 6.</w:t>
      </w:r>
      <w:proofErr w:type="gramEnd"/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Пример 1 – «Испанский народный танец» (фрагмент):</w:t>
      </w:r>
    </w:p>
    <w:p w:rsidR="00A20D99" w:rsidRDefault="00A20D99" w:rsidP="006A2338">
      <w:pPr>
        <w:rPr>
          <w:rFonts w:ascii="Times New Roman" w:hAnsi="Times New Roman" w:cs="Times New Roman"/>
          <w:sz w:val="28"/>
          <w:szCs w:val="28"/>
        </w:rPr>
      </w:pPr>
      <w:r w:rsidRPr="00FF2B44">
        <w:rPr>
          <w:rFonts w:ascii="Times New Roman" w:hAnsi="Times New Roman" w:cs="Times New Roman"/>
          <w:sz w:val="32"/>
          <w:szCs w:val="32"/>
        </w:rPr>
        <w:t>2.2. Прием «арпеджио».</w:t>
      </w:r>
    </w:p>
    <w:p w:rsidR="00A20D99" w:rsidRDefault="00A20D99" w:rsidP="006A2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прием осуществляется последовательным чередованием звуков, входящих в какой-либо аккорд.  Примером может стать фрагмент «Аллегро»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>: бас  3  2  3  1  3  2  3</w:t>
      </w:r>
    </w:p>
    <w:p w:rsidR="00A20D99" w:rsidRDefault="00A20D99" w:rsidP="006A2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еще пример: фрагмент Этюда До-мажор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0D99" w:rsidRPr="00FF2B44" w:rsidRDefault="00A20D99" w:rsidP="00F858CB">
      <w:pPr>
        <w:rPr>
          <w:rFonts w:ascii="Times New Roman" w:hAnsi="Times New Roman" w:cs="Times New Roman"/>
          <w:sz w:val="32"/>
          <w:szCs w:val="32"/>
        </w:rPr>
      </w:pPr>
      <w:r w:rsidRPr="00FF2B44">
        <w:rPr>
          <w:rFonts w:ascii="Times New Roman" w:hAnsi="Times New Roman" w:cs="Times New Roman"/>
          <w:sz w:val="32"/>
          <w:szCs w:val="32"/>
        </w:rPr>
        <w:t>2.3.   Прием «флажолеты».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прием со своеобразной окраской напоминает звучание колокольчика. «Флажолеты» бывают двух видов: натуральные и искусственные. На примере произведения «Часы»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И.Савио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познакомимся с искусственными флажолетами: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русской народной песни «У ворот, ворот» мы познакомимся с натуральными флажолетами: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«тремоло»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Иллюстрацией этого приема может стать фрагмент из произведения испанского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Ф.Таррега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«Воспоминания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Альгамбре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Прием осуществляется быстрым чередованием одного и того же звука: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«глиссандо».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прием осуществляется скольжением пальца левой руки по струне без отрыва. Иллюстрацией этого приема может служить произведение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 неба звездочка упала»: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«легато» характеризуется связным исполнением звуков. Достигается путем плавного перехода от одной ноты к другой. Легато бывает трех видов: 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восходящее легато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нисходящее легато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легато на разных струнах.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Восходящее легато мы можем встретить, к примеру, в «Вальсе 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И.Лауро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«Дедушкин рок-н-ролл»  иллюстрирует нисходящее легато на открытых струнах: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«вибрато»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прием достигается путем колебания струны, зажатой на ладу, в разные стороны. К примеру, как в «Романсе» испанского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В.Томеса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«пиццикато»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прием исполняется отрывисто и звучит приглушенно. Пример – «Легенда» испанского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И.Альбениса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2.9.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Прием «стаккато»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прием отрывистого исполнения звука как в «Солдатском марше»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2.10. 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исполняется прижатием указательного пальца левой руки всех струн гитары.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бывает двух видов: большое и малое. 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– это прижатие от 4 струны и выше.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прижатие до 3 струны: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– «Испанская серенада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Х.Малетса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«имитация малого барабана»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«имитация большого барабана»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прием осуществляется ударом большого пальца по верхней деке гитары в районе дальнего (нижнего) порожка.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– «Огонь сердца» испанского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3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кульгар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 осуществляется ударом по струнам пальцами левой руки без участия правой.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Прием «тамбурин». Осуществляется ударом большого пальца правой руки по всем струнам в районе нижнего порожка у поставки. Пример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«Восточный танец»: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Гитара среди всех инструментов обладает самым большим количеством приемов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это еще не предел. Сейчас современные композиторы и исполнители своих произведений, такие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Кошкин Виктор Козлов, Петр Панин и др., находят в гитаре новые возможности и совершенствуют гитарную технику. </w:t>
      </w: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D83C6B">
      <w:pPr>
        <w:rPr>
          <w:rFonts w:ascii="Times New Roman" w:hAnsi="Times New Roman" w:cs="Times New Roman"/>
          <w:sz w:val="36"/>
          <w:szCs w:val="36"/>
        </w:rPr>
      </w:pPr>
    </w:p>
    <w:p w:rsidR="00A20D99" w:rsidRDefault="00A20D99" w:rsidP="00D83C6B">
      <w:pPr>
        <w:rPr>
          <w:rFonts w:ascii="Times New Roman" w:hAnsi="Times New Roman" w:cs="Times New Roman"/>
          <w:sz w:val="36"/>
          <w:szCs w:val="36"/>
        </w:rPr>
      </w:pPr>
    </w:p>
    <w:p w:rsidR="00A20D99" w:rsidRDefault="00A20D99" w:rsidP="00D83C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Список литературы</w:t>
      </w:r>
    </w:p>
    <w:p w:rsidR="00A20D99" w:rsidRDefault="00A20D99" w:rsidP="00D83C6B">
      <w:pPr>
        <w:rPr>
          <w:rFonts w:ascii="Times New Roman" w:hAnsi="Times New Roman" w:cs="Times New Roman"/>
          <w:sz w:val="36"/>
          <w:szCs w:val="36"/>
        </w:rPr>
      </w:pPr>
    </w:p>
    <w:p w:rsidR="00A20D99" w:rsidRDefault="00A20D99" w:rsidP="00D8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-Крамской. Школа игры на шестиструнной гитаре.</w:t>
      </w:r>
    </w:p>
    <w:p w:rsidR="00A20D99" w:rsidRDefault="00A20D99" w:rsidP="00D8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В.Калинин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Юный гитарист.</w:t>
      </w:r>
    </w:p>
    <w:p w:rsidR="00A20D99" w:rsidRDefault="00A20D99" w:rsidP="00D8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Избранные произведения средней сложности для шестиструнной гитары. – Минск. 1994.</w:t>
      </w:r>
    </w:p>
    <w:p w:rsidR="00A20D99" w:rsidRDefault="00A20D99" w:rsidP="00D8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Любителю гитаристу. Вып.12.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В.Агабабов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0D99" w:rsidRDefault="00A20D99" w:rsidP="00D8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П.Агафошин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Школа игры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шеститструнной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гитаре.</w:t>
      </w:r>
    </w:p>
    <w:p w:rsidR="00A20D99" w:rsidRDefault="00A20D99" w:rsidP="00D8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Гитаристу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ыпуск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  – М.: Москва, 1984 г.</w:t>
      </w:r>
    </w:p>
    <w:p w:rsidR="00A20D99" w:rsidRDefault="00A20D99" w:rsidP="00D8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Е. Ларичев. Самоучитель игры на шестиструнной гитаре.</w:t>
      </w:r>
    </w:p>
    <w:p w:rsidR="00A20D99" w:rsidRDefault="00A20D99" w:rsidP="00D8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В. Козлов. Веселые нотки.</w:t>
      </w:r>
    </w:p>
    <w:p w:rsidR="00A20D99" w:rsidRPr="00D83C6B" w:rsidRDefault="00A20D99" w:rsidP="00D8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в. Козлов. Восточный танец.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П..Иванников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Хрестоматия гитариста. </w:t>
      </w:r>
    </w:p>
    <w:p w:rsidR="00A20D99" w:rsidRPr="00D83C6B" w:rsidRDefault="00A20D99" w:rsidP="00F858CB">
      <w:pPr>
        <w:rPr>
          <w:rFonts w:ascii="Times New Roman" w:hAnsi="Times New Roman" w:cs="Times New Roman"/>
          <w:sz w:val="36"/>
          <w:szCs w:val="36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F858CB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6A2338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Pr="00BF0111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20D99" w:rsidRPr="003B0F88" w:rsidRDefault="00A20D99">
      <w:pPr>
        <w:rPr>
          <w:rFonts w:ascii="Times New Roman" w:hAnsi="Times New Roman" w:cs="Times New Roman"/>
          <w:sz w:val="28"/>
          <w:szCs w:val="28"/>
        </w:rPr>
      </w:pPr>
    </w:p>
    <w:sectPr w:rsidR="00A20D99" w:rsidRPr="003B0F88" w:rsidSect="009B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F88"/>
    <w:rsid w:val="00006C31"/>
    <w:rsid w:val="000A3BDE"/>
    <w:rsid w:val="000D0FE9"/>
    <w:rsid w:val="000F35F3"/>
    <w:rsid w:val="0012093F"/>
    <w:rsid w:val="00123B04"/>
    <w:rsid w:val="001A46AD"/>
    <w:rsid w:val="0022657F"/>
    <w:rsid w:val="00251AA5"/>
    <w:rsid w:val="002F55A8"/>
    <w:rsid w:val="0030125B"/>
    <w:rsid w:val="003212C9"/>
    <w:rsid w:val="003A457E"/>
    <w:rsid w:val="003B0F88"/>
    <w:rsid w:val="00424E68"/>
    <w:rsid w:val="004473D0"/>
    <w:rsid w:val="0062107D"/>
    <w:rsid w:val="0066126D"/>
    <w:rsid w:val="006A2338"/>
    <w:rsid w:val="007055AA"/>
    <w:rsid w:val="00742D57"/>
    <w:rsid w:val="007A7D46"/>
    <w:rsid w:val="007E04E1"/>
    <w:rsid w:val="008416A3"/>
    <w:rsid w:val="008A2A14"/>
    <w:rsid w:val="00922756"/>
    <w:rsid w:val="00991E42"/>
    <w:rsid w:val="009B616D"/>
    <w:rsid w:val="009D12E6"/>
    <w:rsid w:val="00A20D99"/>
    <w:rsid w:val="00AA275E"/>
    <w:rsid w:val="00AA39A0"/>
    <w:rsid w:val="00AC6F4C"/>
    <w:rsid w:val="00B04A1E"/>
    <w:rsid w:val="00B40D75"/>
    <w:rsid w:val="00B85AD7"/>
    <w:rsid w:val="00BB536A"/>
    <w:rsid w:val="00BF0111"/>
    <w:rsid w:val="00BF7A57"/>
    <w:rsid w:val="00C62E87"/>
    <w:rsid w:val="00CC246B"/>
    <w:rsid w:val="00D62302"/>
    <w:rsid w:val="00D83C6B"/>
    <w:rsid w:val="00DA710F"/>
    <w:rsid w:val="00DA73F3"/>
    <w:rsid w:val="00E27FFE"/>
    <w:rsid w:val="00E40E2D"/>
    <w:rsid w:val="00E62E83"/>
    <w:rsid w:val="00E71225"/>
    <w:rsid w:val="00F66270"/>
    <w:rsid w:val="00F858CB"/>
    <w:rsid w:val="00FB5951"/>
    <w:rsid w:val="00FD2C0F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04E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E04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E04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04E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E04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E04E1"/>
    <w:rPr>
      <w:rFonts w:ascii="Cambria" w:hAnsi="Cambria" w:cs="Cambria"/>
      <w:b/>
      <w:bCs/>
      <w:color w:val="4F81BD"/>
    </w:rPr>
  </w:style>
  <w:style w:type="paragraph" w:styleId="a3">
    <w:name w:val="No Spacing"/>
    <w:uiPriority w:val="99"/>
    <w:qFormat/>
    <w:rsid w:val="007E04E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842</Words>
  <Characters>4806</Characters>
  <Application>Microsoft Office Word</Application>
  <DocSecurity>0</DocSecurity>
  <Lines>40</Lines>
  <Paragraphs>11</Paragraphs>
  <ScaleCrop>false</ScaleCrop>
  <Company>House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1</cp:lastModifiedBy>
  <cp:revision>16</cp:revision>
  <dcterms:created xsi:type="dcterms:W3CDTF">2010-11-18T04:48:00Z</dcterms:created>
  <dcterms:modified xsi:type="dcterms:W3CDTF">2019-02-05T17:55:00Z</dcterms:modified>
</cp:coreProperties>
</file>