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169" w:rsidRDefault="007C3169" w:rsidP="001058F4">
      <w:pPr>
        <w:spacing w:line="240" w:lineRule="auto"/>
        <w:jc w:val="center"/>
        <w:rPr>
          <w:rFonts w:ascii="Times New Roman" w:hAnsi="Times New Roman" w:cs="Times New Roman"/>
          <w:sz w:val="24"/>
          <w:szCs w:val="24"/>
        </w:rPr>
      </w:pPr>
    </w:p>
    <w:p w:rsidR="007C3169" w:rsidRPr="006C6D2E" w:rsidRDefault="007C3169" w:rsidP="001058F4">
      <w:pPr>
        <w:spacing w:line="240" w:lineRule="auto"/>
        <w:jc w:val="center"/>
        <w:rPr>
          <w:rFonts w:ascii="Times New Roman" w:hAnsi="Times New Roman" w:cs="Times New Roman"/>
          <w:sz w:val="24"/>
          <w:szCs w:val="24"/>
        </w:rPr>
      </w:pPr>
      <w:r w:rsidRPr="006C6D2E">
        <w:rPr>
          <w:rFonts w:ascii="Times New Roman" w:hAnsi="Times New Roman" w:cs="Times New Roman"/>
          <w:sz w:val="24"/>
          <w:szCs w:val="24"/>
        </w:rPr>
        <w:t xml:space="preserve">Муниципальное бюджетное  образовательное учреждение </w:t>
      </w:r>
    </w:p>
    <w:p w:rsidR="007C3169" w:rsidRPr="006C6D2E" w:rsidRDefault="007C3169" w:rsidP="001058F4">
      <w:pPr>
        <w:spacing w:line="240" w:lineRule="auto"/>
        <w:jc w:val="center"/>
        <w:rPr>
          <w:rFonts w:ascii="Times New Roman" w:hAnsi="Times New Roman" w:cs="Times New Roman"/>
          <w:sz w:val="24"/>
          <w:szCs w:val="24"/>
        </w:rPr>
      </w:pPr>
      <w:r w:rsidRPr="006C6D2E">
        <w:rPr>
          <w:rFonts w:ascii="Times New Roman" w:hAnsi="Times New Roman" w:cs="Times New Roman"/>
          <w:sz w:val="24"/>
          <w:szCs w:val="24"/>
        </w:rPr>
        <w:t xml:space="preserve">дополнительного образования детей </w:t>
      </w:r>
    </w:p>
    <w:p w:rsidR="007C3169" w:rsidRPr="006C6D2E" w:rsidRDefault="007C3169" w:rsidP="001058F4">
      <w:pPr>
        <w:spacing w:line="240" w:lineRule="auto"/>
        <w:jc w:val="center"/>
        <w:rPr>
          <w:rFonts w:ascii="Times New Roman" w:hAnsi="Times New Roman" w:cs="Times New Roman"/>
          <w:sz w:val="24"/>
          <w:szCs w:val="24"/>
        </w:rPr>
      </w:pPr>
      <w:r w:rsidRPr="006C6D2E">
        <w:rPr>
          <w:rFonts w:ascii="Times New Roman" w:hAnsi="Times New Roman" w:cs="Times New Roman"/>
          <w:sz w:val="24"/>
          <w:szCs w:val="24"/>
        </w:rPr>
        <w:t>« Детская школа искусств и народных ремесел»</w:t>
      </w:r>
    </w:p>
    <w:p w:rsidR="007C3169" w:rsidRPr="006C6D2E" w:rsidRDefault="007C3169" w:rsidP="00602A98">
      <w:pPr>
        <w:spacing w:line="360" w:lineRule="auto"/>
        <w:jc w:val="center"/>
        <w:rPr>
          <w:rFonts w:ascii="Times New Roman" w:hAnsi="Times New Roman" w:cs="Times New Roman"/>
          <w:sz w:val="24"/>
          <w:szCs w:val="24"/>
        </w:rPr>
      </w:pPr>
    </w:p>
    <w:p w:rsidR="007C3169" w:rsidRPr="006C6D2E" w:rsidRDefault="007C3169" w:rsidP="00602A98">
      <w:pPr>
        <w:spacing w:line="360" w:lineRule="auto"/>
        <w:jc w:val="center"/>
        <w:rPr>
          <w:rFonts w:ascii="Times New Roman" w:hAnsi="Times New Roman" w:cs="Times New Roman"/>
          <w:sz w:val="24"/>
          <w:szCs w:val="24"/>
        </w:rPr>
      </w:pPr>
    </w:p>
    <w:p w:rsidR="007C3169" w:rsidRPr="006C6D2E" w:rsidRDefault="007C3169" w:rsidP="00602A98">
      <w:pPr>
        <w:spacing w:line="360" w:lineRule="auto"/>
        <w:jc w:val="center"/>
        <w:rPr>
          <w:rFonts w:ascii="Times New Roman" w:hAnsi="Times New Roman" w:cs="Times New Roman"/>
          <w:sz w:val="24"/>
          <w:szCs w:val="24"/>
        </w:rPr>
      </w:pPr>
      <w:r w:rsidRPr="006C6D2E">
        <w:rPr>
          <w:rFonts w:ascii="Times New Roman" w:hAnsi="Times New Roman" w:cs="Times New Roman"/>
          <w:sz w:val="24"/>
          <w:szCs w:val="24"/>
        </w:rPr>
        <w:t>ПЕДАГОГИЧЕСКИЙ ПРОЕКТ</w:t>
      </w:r>
    </w:p>
    <w:p w:rsidR="007C3169" w:rsidRPr="007230B1" w:rsidRDefault="007C3169" w:rsidP="00602A98">
      <w:pPr>
        <w:spacing w:line="360" w:lineRule="auto"/>
        <w:jc w:val="center"/>
        <w:rPr>
          <w:rFonts w:ascii="Times New Roman" w:hAnsi="Times New Roman" w:cs="Times New Roman"/>
          <w:b/>
          <w:bCs/>
          <w:sz w:val="40"/>
          <w:szCs w:val="40"/>
        </w:rPr>
      </w:pPr>
      <w:r w:rsidRPr="007230B1">
        <w:rPr>
          <w:rFonts w:ascii="Times New Roman" w:hAnsi="Times New Roman" w:cs="Times New Roman"/>
          <w:b/>
          <w:bCs/>
          <w:sz w:val="40"/>
          <w:szCs w:val="40"/>
        </w:rPr>
        <w:t>«ФОРМИРОВАНИЕ УСПЕШНОСТИ ПУБЛИЧНЫХ ВЫСТУПЛЕНИЙ»</w:t>
      </w:r>
    </w:p>
    <w:p w:rsidR="007C3169" w:rsidRPr="006C6D2E" w:rsidRDefault="007C3169" w:rsidP="009F6799">
      <w:pPr>
        <w:tabs>
          <w:tab w:val="left" w:pos="1394"/>
        </w:tabs>
        <w:rPr>
          <w:rFonts w:ascii="Times New Roman" w:hAnsi="Times New Roman" w:cs="Times New Roman"/>
          <w:sz w:val="24"/>
          <w:szCs w:val="24"/>
        </w:rPr>
      </w:pPr>
    </w:p>
    <w:p w:rsidR="007C3169" w:rsidRPr="006C6D2E" w:rsidRDefault="007C3169" w:rsidP="00FF3DCF">
      <w:pPr>
        <w:rPr>
          <w:rFonts w:ascii="Times New Roman" w:hAnsi="Times New Roman" w:cs="Times New Roman"/>
          <w:sz w:val="24"/>
          <w:szCs w:val="24"/>
        </w:rPr>
      </w:pPr>
    </w:p>
    <w:p w:rsidR="007C3169" w:rsidRPr="006C6D2E" w:rsidRDefault="007C3169" w:rsidP="00FF3DCF">
      <w:pPr>
        <w:jc w:val="center"/>
        <w:rPr>
          <w:rFonts w:ascii="Times New Roman" w:hAnsi="Times New Roman" w:cs="Times New Roman"/>
          <w:sz w:val="24"/>
          <w:szCs w:val="24"/>
        </w:rPr>
      </w:pPr>
      <w:r w:rsidRPr="006C6D2E">
        <w:rPr>
          <w:rFonts w:ascii="Times New Roman" w:hAnsi="Times New Roman" w:cs="Times New Roman"/>
          <w:sz w:val="24"/>
          <w:szCs w:val="24"/>
        </w:rPr>
        <w:t>Автор проекта:</w:t>
      </w:r>
    </w:p>
    <w:p w:rsidR="007C3169" w:rsidRPr="007230B1" w:rsidRDefault="007C3169" w:rsidP="00602A98">
      <w:pPr>
        <w:jc w:val="center"/>
        <w:rPr>
          <w:rFonts w:ascii="Times New Roman" w:hAnsi="Times New Roman" w:cs="Times New Roman"/>
          <w:b/>
          <w:bCs/>
          <w:sz w:val="28"/>
          <w:szCs w:val="28"/>
        </w:rPr>
      </w:pPr>
      <w:r w:rsidRPr="007230B1">
        <w:rPr>
          <w:rFonts w:ascii="Times New Roman" w:hAnsi="Times New Roman" w:cs="Times New Roman"/>
          <w:b/>
          <w:bCs/>
          <w:sz w:val="28"/>
          <w:szCs w:val="28"/>
        </w:rPr>
        <w:t>Акишин Владимир Николаевич</w:t>
      </w:r>
    </w:p>
    <w:p w:rsidR="007C3169" w:rsidRPr="006C6D2E" w:rsidRDefault="007C3169" w:rsidP="00602A98">
      <w:pPr>
        <w:jc w:val="center"/>
        <w:rPr>
          <w:rFonts w:ascii="Times New Roman" w:hAnsi="Times New Roman" w:cs="Times New Roman"/>
          <w:sz w:val="24"/>
          <w:szCs w:val="24"/>
        </w:rPr>
      </w:pPr>
      <w:r w:rsidRPr="006C6D2E">
        <w:rPr>
          <w:rFonts w:ascii="Times New Roman" w:hAnsi="Times New Roman" w:cs="Times New Roman"/>
          <w:sz w:val="24"/>
          <w:szCs w:val="24"/>
        </w:rPr>
        <w:t>преподаватель</w:t>
      </w:r>
    </w:p>
    <w:p w:rsidR="007C3169" w:rsidRPr="006C6D2E" w:rsidRDefault="007C3169" w:rsidP="00602A98">
      <w:pPr>
        <w:jc w:val="center"/>
        <w:rPr>
          <w:rFonts w:ascii="Times New Roman" w:hAnsi="Times New Roman" w:cs="Times New Roman"/>
          <w:sz w:val="24"/>
          <w:szCs w:val="24"/>
        </w:rPr>
      </w:pPr>
      <w:r w:rsidRPr="006C6D2E">
        <w:rPr>
          <w:rFonts w:ascii="Times New Roman" w:hAnsi="Times New Roman" w:cs="Times New Roman"/>
          <w:sz w:val="24"/>
          <w:szCs w:val="24"/>
        </w:rPr>
        <w:t>по классу</w:t>
      </w:r>
      <w:r>
        <w:rPr>
          <w:rFonts w:ascii="Times New Roman" w:hAnsi="Times New Roman" w:cs="Times New Roman"/>
          <w:sz w:val="24"/>
          <w:szCs w:val="24"/>
        </w:rPr>
        <w:t xml:space="preserve"> шестиструнной </w:t>
      </w:r>
      <w:r w:rsidRPr="006C6D2E">
        <w:rPr>
          <w:rFonts w:ascii="Times New Roman" w:hAnsi="Times New Roman" w:cs="Times New Roman"/>
          <w:sz w:val="24"/>
          <w:szCs w:val="24"/>
        </w:rPr>
        <w:t xml:space="preserve"> гитары</w:t>
      </w:r>
    </w:p>
    <w:p w:rsidR="007C3169" w:rsidRPr="006C6D2E" w:rsidRDefault="007C3169" w:rsidP="001058F4">
      <w:pPr>
        <w:rPr>
          <w:rFonts w:ascii="Times New Roman" w:hAnsi="Times New Roman" w:cs="Times New Roman"/>
          <w:sz w:val="24"/>
          <w:szCs w:val="24"/>
        </w:rPr>
      </w:pPr>
    </w:p>
    <w:p w:rsidR="007C3169" w:rsidRPr="006C6D2E" w:rsidRDefault="007C3169" w:rsidP="001058F4">
      <w:pPr>
        <w:rPr>
          <w:rFonts w:ascii="Times New Roman" w:hAnsi="Times New Roman" w:cs="Times New Roman"/>
          <w:sz w:val="24"/>
          <w:szCs w:val="24"/>
        </w:rPr>
      </w:pPr>
    </w:p>
    <w:p w:rsidR="007C3169" w:rsidRPr="006C6D2E" w:rsidRDefault="007C3169" w:rsidP="001058F4">
      <w:pPr>
        <w:rPr>
          <w:rFonts w:ascii="Times New Roman" w:hAnsi="Times New Roman" w:cs="Times New Roman"/>
          <w:sz w:val="24"/>
          <w:szCs w:val="24"/>
        </w:rPr>
      </w:pPr>
    </w:p>
    <w:p w:rsidR="007C3169" w:rsidRPr="006C6D2E" w:rsidRDefault="007C3169" w:rsidP="001058F4">
      <w:pPr>
        <w:rPr>
          <w:rFonts w:ascii="Times New Roman" w:hAnsi="Times New Roman" w:cs="Times New Roman"/>
          <w:sz w:val="24"/>
          <w:szCs w:val="24"/>
        </w:rPr>
      </w:pPr>
    </w:p>
    <w:p w:rsidR="007C3169" w:rsidRPr="006C6D2E" w:rsidRDefault="007C3169" w:rsidP="001058F4">
      <w:pPr>
        <w:rPr>
          <w:rFonts w:ascii="Times New Roman" w:hAnsi="Times New Roman" w:cs="Times New Roman"/>
          <w:sz w:val="24"/>
          <w:szCs w:val="24"/>
        </w:rPr>
      </w:pPr>
    </w:p>
    <w:p w:rsidR="007C3169" w:rsidRPr="006C6D2E" w:rsidRDefault="007C3169" w:rsidP="001058F4">
      <w:pPr>
        <w:rPr>
          <w:rFonts w:ascii="Times New Roman" w:hAnsi="Times New Roman" w:cs="Times New Roman"/>
          <w:sz w:val="24"/>
          <w:szCs w:val="24"/>
        </w:rPr>
      </w:pPr>
    </w:p>
    <w:p w:rsidR="007C3169" w:rsidRPr="006C6D2E" w:rsidRDefault="007C3169" w:rsidP="001058F4">
      <w:pPr>
        <w:rPr>
          <w:rFonts w:ascii="Times New Roman" w:hAnsi="Times New Roman" w:cs="Times New Roman"/>
          <w:sz w:val="24"/>
          <w:szCs w:val="24"/>
        </w:rPr>
      </w:pPr>
    </w:p>
    <w:p w:rsidR="007C3169" w:rsidRDefault="007C3169" w:rsidP="00002B1A">
      <w:pPr>
        <w:jc w:val="center"/>
        <w:rPr>
          <w:rFonts w:ascii="Times New Roman" w:hAnsi="Times New Roman" w:cs="Times New Roman"/>
          <w:sz w:val="24"/>
          <w:szCs w:val="24"/>
        </w:rPr>
      </w:pPr>
    </w:p>
    <w:p w:rsidR="007C3169" w:rsidRDefault="007C3169" w:rsidP="00002B1A">
      <w:pPr>
        <w:jc w:val="center"/>
        <w:rPr>
          <w:rFonts w:ascii="Times New Roman" w:hAnsi="Times New Roman" w:cs="Times New Roman"/>
          <w:sz w:val="24"/>
          <w:szCs w:val="24"/>
        </w:rPr>
      </w:pPr>
      <w:r>
        <w:rPr>
          <w:rFonts w:ascii="Times New Roman" w:hAnsi="Times New Roman" w:cs="Times New Roman"/>
          <w:sz w:val="24"/>
          <w:szCs w:val="24"/>
        </w:rPr>
        <w:t>Ханты-Мансийск</w:t>
      </w:r>
    </w:p>
    <w:p w:rsidR="007C3169" w:rsidRPr="006C6D2E" w:rsidRDefault="007C3169" w:rsidP="00002B1A">
      <w:pPr>
        <w:jc w:val="center"/>
        <w:rPr>
          <w:rFonts w:ascii="Times New Roman" w:hAnsi="Times New Roman" w:cs="Times New Roman"/>
          <w:sz w:val="24"/>
          <w:szCs w:val="24"/>
        </w:rPr>
      </w:pPr>
      <w:r>
        <w:rPr>
          <w:rFonts w:ascii="Times New Roman" w:hAnsi="Times New Roman" w:cs="Times New Roman"/>
          <w:sz w:val="24"/>
          <w:szCs w:val="24"/>
        </w:rPr>
        <w:t xml:space="preserve">- </w:t>
      </w:r>
      <w:r w:rsidRPr="006C6D2E">
        <w:rPr>
          <w:rFonts w:ascii="Times New Roman" w:hAnsi="Times New Roman" w:cs="Times New Roman"/>
          <w:sz w:val="24"/>
          <w:szCs w:val="24"/>
        </w:rPr>
        <w:t>201</w:t>
      </w:r>
      <w:r>
        <w:rPr>
          <w:rFonts w:ascii="Times New Roman" w:hAnsi="Times New Roman" w:cs="Times New Roman"/>
          <w:sz w:val="24"/>
          <w:szCs w:val="24"/>
        </w:rPr>
        <w:t xml:space="preserve">4 </w:t>
      </w:r>
      <w:r w:rsidRPr="006C6D2E">
        <w:rPr>
          <w:rFonts w:ascii="Times New Roman" w:hAnsi="Times New Roman" w:cs="Times New Roman"/>
          <w:sz w:val="24"/>
          <w:szCs w:val="24"/>
        </w:rPr>
        <w:t xml:space="preserve">- </w:t>
      </w:r>
    </w:p>
    <w:p w:rsidR="007C3169" w:rsidRPr="006C6D2E" w:rsidRDefault="007C3169" w:rsidP="00223D8F">
      <w:pPr>
        <w:jc w:val="center"/>
        <w:rPr>
          <w:rFonts w:ascii="Times New Roman" w:hAnsi="Times New Roman" w:cs="Times New Roman"/>
          <w:sz w:val="24"/>
          <w:szCs w:val="24"/>
        </w:rPr>
      </w:pPr>
    </w:p>
    <w:p w:rsidR="007C3169" w:rsidRDefault="007C3169" w:rsidP="00223D8F">
      <w:pPr>
        <w:jc w:val="center"/>
        <w:rPr>
          <w:rFonts w:ascii="Times New Roman" w:hAnsi="Times New Roman" w:cs="Times New Roman"/>
          <w:sz w:val="24"/>
          <w:szCs w:val="24"/>
        </w:rPr>
      </w:pPr>
    </w:p>
    <w:p w:rsidR="007C3169" w:rsidRPr="006C6D2E" w:rsidRDefault="007C3169" w:rsidP="00223D8F">
      <w:pPr>
        <w:jc w:val="center"/>
        <w:rPr>
          <w:rFonts w:ascii="Times New Roman" w:hAnsi="Times New Roman" w:cs="Times New Roman"/>
          <w:sz w:val="24"/>
          <w:szCs w:val="24"/>
        </w:rPr>
      </w:pPr>
      <w:r w:rsidRPr="006C6D2E">
        <w:rPr>
          <w:rFonts w:ascii="Times New Roman" w:hAnsi="Times New Roman" w:cs="Times New Roman"/>
          <w:sz w:val="24"/>
          <w:szCs w:val="24"/>
        </w:rPr>
        <w:t>СОДЕРЖАНИЕ</w:t>
      </w:r>
    </w:p>
    <w:tbl>
      <w:tblPr>
        <w:tblW w:w="0" w:type="auto"/>
        <w:tblInd w:w="-106" w:type="dxa"/>
        <w:tblLook w:val="00A0"/>
      </w:tblPr>
      <w:tblGrid>
        <w:gridCol w:w="959"/>
        <w:gridCol w:w="6804"/>
        <w:gridCol w:w="1523"/>
      </w:tblGrid>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Инновационная карта проекта</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3</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2.</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Краткая аннотация проекта</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4</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3.</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Обоснование необходимости проекта</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6</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4.</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Цель и задачи проекта</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9</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5.</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Основное содержание проекта</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tabs>
                <w:tab w:val="left" w:pos="915"/>
              </w:tabs>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ab/>
            </w: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9</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6.</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Психолого-педагогические особенности проекта</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12</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7.</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Механизм реализации</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14</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8.</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Ресурсы</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15</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9.</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Партнеры</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16</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10.</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Целевая аудитория</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16</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11.</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План реализации проекта</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16</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12.</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Ожидаемые результаты и социальный эффект</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стр. 18</w:t>
            </w:r>
            <w:bookmarkStart w:id="0" w:name="_GoBack"/>
            <w:bookmarkEnd w:id="0"/>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13.</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Перспективы дальнейшей реализации проекта</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21</w:t>
            </w:r>
          </w:p>
        </w:tc>
      </w:tr>
      <w:tr w:rsidR="007C3169" w:rsidRPr="00074811">
        <w:tc>
          <w:tcPr>
            <w:tcW w:w="959"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14</w:t>
            </w:r>
          </w:p>
        </w:tc>
        <w:tc>
          <w:tcPr>
            <w:tcW w:w="680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 xml:space="preserve">Литература </w:t>
            </w:r>
          </w:p>
          <w:p w:rsidR="007C3169" w:rsidRPr="00074811" w:rsidRDefault="007C3169" w:rsidP="00074811">
            <w:pPr>
              <w:spacing w:after="0" w:line="240" w:lineRule="auto"/>
              <w:jc w:val="both"/>
              <w:rPr>
                <w:rFonts w:ascii="Times New Roman" w:hAnsi="Times New Roman" w:cs="Times New Roman"/>
                <w:sz w:val="24"/>
                <w:szCs w:val="24"/>
              </w:rPr>
            </w:pPr>
          </w:p>
          <w:p w:rsidR="007C3169" w:rsidRPr="00074811" w:rsidRDefault="007C3169" w:rsidP="00074811">
            <w:pPr>
              <w:spacing w:after="0" w:line="240" w:lineRule="auto"/>
              <w:jc w:val="both"/>
              <w:rPr>
                <w:rFonts w:ascii="Times New Roman" w:hAnsi="Times New Roman" w:cs="Times New Roman"/>
                <w:sz w:val="24"/>
                <w:szCs w:val="24"/>
              </w:rPr>
            </w:pPr>
          </w:p>
        </w:tc>
        <w:tc>
          <w:tcPr>
            <w:tcW w:w="1523" w:type="dxa"/>
          </w:tcPr>
          <w:p w:rsidR="007C3169" w:rsidRPr="00074811" w:rsidRDefault="007C3169" w:rsidP="000748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22</w:t>
            </w:r>
          </w:p>
        </w:tc>
      </w:tr>
    </w:tbl>
    <w:p w:rsidR="007C3169" w:rsidRPr="006C6D2E" w:rsidRDefault="007C3169" w:rsidP="00223D8F">
      <w:pPr>
        <w:rPr>
          <w:rFonts w:ascii="Times New Roman" w:hAnsi="Times New Roman" w:cs="Times New Roman"/>
          <w:sz w:val="24"/>
          <w:szCs w:val="24"/>
        </w:rPr>
      </w:pPr>
    </w:p>
    <w:p w:rsidR="007C3169" w:rsidRPr="006C6D2E" w:rsidRDefault="007C3169" w:rsidP="00223D8F">
      <w:pPr>
        <w:rPr>
          <w:rFonts w:ascii="Times New Roman" w:hAnsi="Times New Roman" w:cs="Times New Roman"/>
          <w:sz w:val="24"/>
          <w:szCs w:val="24"/>
        </w:rPr>
      </w:pPr>
    </w:p>
    <w:p w:rsidR="007C3169" w:rsidRPr="006C6D2E" w:rsidRDefault="007C3169" w:rsidP="00602A98">
      <w:pPr>
        <w:jc w:val="center"/>
        <w:rPr>
          <w:rFonts w:ascii="Times New Roman" w:hAnsi="Times New Roman" w:cs="Times New Roman"/>
          <w:sz w:val="24"/>
          <w:szCs w:val="24"/>
        </w:rPr>
      </w:pPr>
    </w:p>
    <w:p w:rsidR="007C3169" w:rsidRPr="006C6D2E" w:rsidRDefault="007C3169" w:rsidP="00602A98">
      <w:pPr>
        <w:jc w:val="center"/>
        <w:rPr>
          <w:rFonts w:ascii="Times New Roman" w:hAnsi="Times New Roman" w:cs="Times New Roman"/>
          <w:sz w:val="24"/>
          <w:szCs w:val="24"/>
        </w:rPr>
      </w:pPr>
    </w:p>
    <w:p w:rsidR="007C3169" w:rsidRPr="00646BAE" w:rsidRDefault="007C3169" w:rsidP="00CD7EEA">
      <w:pPr>
        <w:pStyle w:val="ListParagraph"/>
        <w:numPr>
          <w:ilvl w:val="0"/>
          <w:numId w:val="1"/>
        </w:numPr>
        <w:rPr>
          <w:rFonts w:ascii="Times New Roman" w:hAnsi="Times New Roman" w:cs="Times New Roman"/>
          <w:b/>
          <w:bCs/>
          <w:sz w:val="28"/>
          <w:szCs w:val="28"/>
        </w:rPr>
      </w:pPr>
      <w:r w:rsidRPr="00646BAE">
        <w:rPr>
          <w:rFonts w:ascii="Times New Roman" w:hAnsi="Times New Roman" w:cs="Times New Roman"/>
          <w:b/>
          <w:bCs/>
          <w:sz w:val="28"/>
          <w:szCs w:val="28"/>
        </w:rPr>
        <w:t>Информационная карта педагогического проекта</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409"/>
        <w:gridCol w:w="6946"/>
      </w:tblGrid>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Полное название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«Формирование успешности публичных выступлений»</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2</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Автор проекта</w:t>
            </w:r>
          </w:p>
        </w:tc>
        <w:tc>
          <w:tcPr>
            <w:tcW w:w="6946" w:type="dxa"/>
          </w:tcPr>
          <w:p w:rsidR="007C3169" w:rsidRPr="00074811" w:rsidRDefault="007C3169" w:rsidP="00074811">
            <w:pPr>
              <w:spacing w:after="0" w:line="240" w:lineRule="auto"/>
              <w:jc w:val="center"/>
              <w:rPr>
                <w:rFonts w:ascii="Times New Roman" w:hAnsi="Times New Roman" w:cs="Times New Roman"/>
                <w:sz w:val="24"/>
                <w:szCs w:val="24"/>
              </w:rPr>
            </w:pPr>
            <w:r w:rsidRPr="00074811">
              <w:rPr>
                <w:rFonts w:ascii="Times New Roman" w:hAnsi="Times New Roman" w:cs="Times New Roman"/>
                <w:sz w:val="24"/>
                <w:szCs w:val="24"/>
              </w:rPr>
              <w:t>Акишин Владимир Николаевич- преподаватель по классу гитары</w:t>
            </w:r>
          </w:p>
          <w:p w:rsidR="007C3169" w:rsidRPr="00074811" w:rsidRDefault="007C3169" w:rsidP="00074811">
            <w:pPr>
              <w:spacing w:after="0" w:line="240" w:lineRule="auto"/>
              <w:rPr>
                <w:rFonts w:ascii="Times New Roman" w:hAnsi="Times New Roman" w:cs="Times New Roman"/>
                <w:sz w:val="24"/>
                <w:szCs w:val="24"/>
              </w:rPr>
            </w:pP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3</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Территория</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г. Ханты-Мансийск, ХМАО – «Югры», Тюменской области</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4</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Юридический адрес организации</w:t>
            </w:r>
          </w:p>
        </w:tc>
        <w:tc>
          <w:tcPr>
            <w:tcW w:w="6946" w:type="dxa"/>
          </w:tcPr>
          <w:p w:rsidR="007C3169" w:rsidRPr="00074811" w:rsidRDefault="007C3169" w:rsidP="00057741">
            <w:pPr>
              <w:pStyle w:val="NoSpacing"/>
              <w:rPr>
                <w:spacing w:val="-2"/>
                <w:sz w:val="24"/>
                <w:szCs w:val="24"/>
              </w:rPr>
            </w:pPr>
            <w:r w:rsidRPr="00074811">
              <w:rPr>
                <w:sz w:val="24"/>
                <w:szCs w:val="24"/>
              </w:rPr>
              <w:t xml:space="preserve">628002  г.Ханты-Мансийск, ХМАО-Югра, Тюменской области, </w:t>
            </w:r>
            <w:r w:rsidRPr="00074811">
              <w:rPr>
                <w:spacing w:val="-2"/>
                <w:sz w:val="24"/>
                <w:szCs w:val="24"/>
              </w:rPr>
              <w:t>ул. Дзержинского, 7</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Директор 33-20-40</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5</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Телефон/факс</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 (3467) 33-20-40</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6</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Тип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Педагогический </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7</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Форма проведения</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Организация  учебно-воспитательной работы  с обучающимися в клубе любителей гитары.</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8</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Цель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Оказание помощи обучающимся игре на шестиструнной гитаре, испытывающим страх публичных выступлений</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9</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Задачи педагогического проекта</w:t>
            </w:r>
          </w:p>
        </w:tc>
        <w:tc>
          <w:tcPr>
            <w:tcW w:w="6946" w:type="dxa"/>
          </w:tcPr>
          <w:p w:rsidR="007C3169" w:rsidRPr="00074811" w:rsidRDefault="007C3169" w:rsidP="00074811">
            <w:pPr>
              <w:pStyle w:val="ListParagraph"/>
              <w:numPr>
                <w:ilvl w:val="0"/>
                <w:numId w:val="2"/>
              </w:num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изучить и проанализировать различные источники по теме проекта;</w:t>
            </w:r>
          </w:p>
          <w:p w:rsidR="007C3169" w:rsidRPr="00074811" w:rsidRDefault="007C3169" w:rsidP="00074811">
            <w:pPr>
              <w:pStyle w:val="ListParagraph"/>
              <w:numPr>
                <w:ilvl w:val="0"/>
                <w:numId w:val="2"/>
              </w:num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подобрать и сформировать музыкальный и песенный репертуар для детей разного возраста и уровня подготовки;</w:t>
            </w:r>
          </w:p>
          <w:p w:rsidR="007C3169" w:rsidRPr="00074811" w:rsidRDefault="007C3169" w:rsidP="00074811">
            <w:pPr>
              <w:pStyle w:val="ListParagraph"/>
              <w:numPr>
                <w:ilvl w:val="0"/>
                <w:numId w:val="2"/>
              </w:num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продумать и доработать тематику вечеров клуба любителей  гитары, где сможет выступить максимальное количество воспитанников, приобретая  практику публичных выступлений;</w:t>
            </w:r>
          </w:p>
          <w:p w:rsidR="007C3169" w:rsidRPr="00074811" w:rsidRDefault="007C3169" w:rsidP="00074811">
            <w:pPr>
              <w:pStyle w:val="ListParagraph"/>
              <w:numPr>
                <w:ilvl w:val="0"/>
                <w:numId w:val="2"/>
              </w:num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создать условия для доброжелательной дружеской атмосферы на клубных вечерах;</w:t>
            </w:r>
          </w:p>
          <w:p w:rsidR="007C3169" w:rsidRPr="00074811" w:rsidRDefault="007C3169" w:rsidP="00074811">
            <w:pPr>
              <w:pStyle w:val="ListParagraph"/>
              <w:numPr>
                <w:ilvl w:val="0"/>
                <w:numId w:val="2"/>
              </w:num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привлечь к сотрудничеству педагогов и учащихся  инструментальных классов школы, гитаристов города, родителей;</w:t>
            </w:r>
          </w:p>
          <w:p w:rsidR="007C3169" w:rsidRPr="00074811" w:rsidRDefault="007C3169" w:rsidP="00074811">
            <w:pPr>
              <w:pStyle w:val="ListParagraph"/>
              <w:numPr>
                <w:ilvl w:val="0"/>
                <w:numId w:val="2"/>
              </w:num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выпустить печатную продукцию.</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10</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Актуальность  педагогического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Актуальность педагогического проекта я  вижу в том, что создаю условия для комфортной формы общения, где воспитанники могут  побороть страх перед публичными выступлениями.               </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Выстроенная система тематических вечеров в клубе любителей гитары поможет  расширить их кругозор, познакомит с новыми людьми, покажет исполнительский уровень,  к которому можно стремиться.</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11</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Новизна педагогического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Новизна проекта заключается в системном подходе к проблеме, обозначенной в работе, в отборе и оптимальном сочетании психолого-педагогических  технологий, которые  я применяю в работе, в расширении сотрудничества с преподавателями музыкальной школы и гитаристами города.                                                           </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color w:val="000000"/>
                <w:kern w:val="24"/>
                <w:sz w:val="24"/>
                <w:szCs w:val="24"/>
                <w:lang w:eastAsia="ru-RU"/>
              </w:rPr>
              <w:t xml:space="preserve"> </w:t>
            </w:r>
            <w:r w:rsidRPr="00074811">
              <w:rPr>
                <w:rFonts w:ascii="Times New Roman" w:hAnsi="Times New Roman" w:cs="Times New Roman"/>
                <w:sz w:val="24"/>
                <w:szCs w:val="24"/>
              </w:rPr>
              <w:t>Я использую частный уровень новизны, применённый к конкретным условиям, который уже применяется в других школах и клубах данной направленности.</w:t>
            </w:r>
          </w:p>
        </w:tc>
      </w:tr>
      <w:tr w:rsidR="007C3169" w:rsidRPr="00074811">
        <w:trPr>
          <w:trHeight w:val="558"/>
        </w:trPr>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12</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Целесообразность представленного проекта</w:t>
            </w:r>
          </w:p>
        </w:tc>
        <w:tc>
          <w:tcPr>
            <w:tcW w:w="6946" w:type="dxa"/>
          </w:tcPr>
          <w:p w:rsidR="007C3169" w:rsidRPr="006C6D2E" w:rsidRDefault="007C3169" w:rsidP="00FE6A9C">
            <w:pPr>
              <w:pStyle w:val="NormalWeb"/>
            </w:pPr>
            <w:r w:rsidRPr="006C6D2E">
              <w:t>-интенсификация учебно-воспитательного процесса;                            -повышение эффективности усвоения  программного материала;    -повышение мотивации у детей  к изучению дополнительного репертуара и развитие творчества;                                                           -формирование умения публичных выступлений.</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13</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Специализация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педагогический</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14</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Срок реализации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апрель 2013 г.- ноябрь 2014г.                                                   </w:t>
            </w:r>
          </w:p>
          <w:p w:rsidR="007C3169" w:rsidRPr="00074811" w:rsidRDefault="007C3169" w:rsidP="00074811">
            <w:pPr>
              <w:spacing w:after="0" w:line="240" w:lineRule="auto"/>
              <w:rPr>
                <w:rFonts w:ascii="Times New Roman" w:hAnsi="Times New Roman" w:cs="Times New Roman"/>
                <w:sz w:val="24"/>
                <w:szCs w:val="24"/>
              </w:rPr>
            </w:pP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15</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Место реализации</w:t>
            </w:r>
          </w:p>
        </w:tc>
        <w:tc>
          <w:tcPr>
            <w:tcW w:w="6946" w:type="dxa"/>
          </w:tcPr>
          <w:p w:rsidR="007C3169" w:rsidRPr="00074811" w:rsidRDefault="007C3169" w:rsidP="00074811">
            <w:pPr>
              <w:pStyle w:val="ListParagraph"/>
              <w:spacing w:after="0" w:line="240" w:lineRule="auto"/>
              <w:ind w:left="142"/>
              <w:rPr>
                <w:rFonts w:ascii="Times New Roman" w:hAnsi="Times New Roman" w:cs="Times New Roman"/>
                <w:sz w:val="24"/>
                <w:szCs w:val="24"/>
              </w:rPr>
            </w:pPr>
            <w:r w:rsidRPr="00074811">
              <w:rPr>
                <w:rFonts w:ascii="Times New Roman" w:hAnsi="Times New Roman" w:cs="Times New Roman"/>
                <w:sz w:val="24"/>
                <w:szCs w:val="24"/>
              </w:rPr>
              <w:t>Муниципальное бюджетное  образовательное учреждение дополнительного образования детей « Детская школа искусств и народных ремесел»</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16</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Официальный язык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русский</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17</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Количество участников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12 детей , 2 педагога, 10 родителей</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18</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История осуществления проекта</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2008 году на муниципальном уровне мной  был защищен  вариативный проект  «Клуб любителей гитары»</w:t>
            </w:r>
            <w:r w:rsidRPr="00074811">
              <w:rPr>
                <w:rFonts w:ascii="Times New Roman" w:hAnsi="Times New Roman" w:cs="Times New Roman"/>
                <w:color w:val="000000"/>
                <w:kern w:val="24"/>
                <w:sz w:val="24"/>
                <w:szCs w:val="24"/>
                <w:lang w:eastAsia="ru-RU"/>
              </w:rPr>
              <w:t xml:space="preserve"> </w:t>
            </w:r>
            <w:r w:rsidRPr="00074811">
              <w:rPr>
                <w:rFonts w:ascii="Times New Roman" w:hAnsi="Times New Roman" w:cs="Times New Roman"/>
                <w:sz w:val="24"/>
                <w:szCs w:val="24"/>
              </w:rPr>
              <w:t>в рамках реализации целевой программы «Комплексные меры противодействия  злоупотреблению наркотическим средствам  и их незаконному обороту в городе Ханты-Мансийске.</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Разработав этот вариативный  проект и реализовывая его на практике, я отметил, что у многих детей есть страх перед выступлением на публике, даже в кругу людей, увлеченных гитарой. </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Так мною был разработан педагогический проект «</w:t>
            </w:r>
            <w:r w:rsidRPr="00074811">
              <w:rPr>
                <w:rFonts w:ascii="Times New Roman" w:hAnsi="Times New Roman" w:cs="Times New Roman"/>
                <w:b/>
                <w:bCs/>
                <w:i/>
                <w:iCs/>
                <w:sz w:val="24"/>
                <w:szCs w:val="24"/>
              </w:rPr>
              <w:t xml:space="preserve">Формирование успешности публичных выступлений»,  </w:t>
            </w:r>
            <w:r w:rsidRPr="00074811">
              <w:rPr>
                <w:rFonts w:ascii="Times New Roman" w:hAnsi="Times New Roman" w:cs="Times New Roman"/>
                <w:b/>
                <w:bCs/>
                <w:i/>
                <w:iCs/>
                <w:sz w:val="24"/>
                <w:szCs w:val="24"/>
              </w:rPr>
              <w:br/>
            </w:r>
            <w:r w:rsidRPr="00074811">
              <w:rPr>
                <w:rFonts w:ascii="Times New Roman" w:hAnsi="Times New Roman" w:cs="Times New Roman"/>
                <w:sz w:val="24"/>
                <w:szCs w:val="24"/>
              </w:rPr>
              <w:t>реализуя который я смогу помочь ребятам, занимающимся у меня в классе шестиструнной гитары и в «Клубе любителей гитары»,  побороть страх публичных выступлений.</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19</w:t>
            </w:r>
          </w:p>
        </w:tc>
        <w:tc>
          <w:tcPr>
            <w:tcW w:w="240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Особая информация и примечания проекта </w:t>
            </w:r>
          </w:p>
        </w:tc>
        <w:tc>
          <w:tcPr>
            <w:tcW w:w="694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Данный проект является звеном системы обучения детей игре на шестиструнной гитаре. Его реализация позволит мне расширить внеклассную работу с детьми класса гитары, успешнее раскрывать их творческий потенциал.  Теперь я знаю, как помочь своим воспитанникам преодолеть страх публичных выступлений, как даже маленькие неудачи превратить в победы. Я нашел ответ на эти вопросы!</w:t>
            </w:r>
          </w:p>
          <w:p w:rsidR="007C3169" w:rsidRPr="00074811" w:rsidRDefault="007C3169" w:rsidP="00074811">
            <w:pPr>
              <w:spacing w:after="0" w:line="240" w:lineRule="auto"/>
              <w:rPr>
                <w:rFonts w:ascii="Times New Roman" w:hAnsi="Times New Roman" w:cs="Times New Roman"/>
                <w:sz w:val="24"/>
                <w:szCs w:val="24"/>
              </w:rPr>
            </w:pPr>
          </w:p>
        </w:tc>
      </w:tr>
    </w:tbl>
    <w:p w:rsidR="007C3169" w:rsidRDefault="007C3169" w:rsidP="00F24D4D">
      <w:pPr>
        <w:jc w:val="both"/>
        <w:rPr>
          <w:rFonts w:ascii="Times New Roman" w:hAnsi="Times New Roman" w:cs="Times New Roman"/>
          <w:sz w:val="24"/>
          <w:szCs w:val="24"/>
        </w:rPr>
      </w:pPr>
    </w:p>
    <w:tbl>
      <w:tblPr>
        <w:tblW w:w="0" w:type="auto"/>
        <w:tblInd w:w="-106" w:type="dxa"/>
        <w:tblLook w:val="00A0"/>
      </w:tblPr>
      <w:tblGrid>
        <w:gridCol w:w="1951"/>
        <w:gridCol w:w="7335"/>
      </w:tblGrid>
      <w:tr w:rsidR="007C3169" w:rsidRPr="00074811">
        <w:tc>
          <w:tcPr>
            <w:tcW w:w="1951" w:type="dxa"/>
          </w:tcPr>
          <w:p w:rsidR="007C3169" w:rsidRPr="00074811" w:rsidRDefault="007C3169" w:rsidP="00074811">
            <w:pPr>
              <w:spacing w:after="0" w:line="240" w:lineRule="auto"/>
              <w:jc w:val="both"/>
              <w:rPr>
                <w:rFonts w:ascii="Times New Roman" w:hAnsi="Times New Roman" w:cs="Times New Roman"/>
                <w:sz w:val="24"/>
                <w:szCs w:val="24"/>
              </w:rPr>
            </w:pPr>
          </w:p>
        </w:tc>
        <w:tc>
          <w:tcPr>
            <w:tcW w:w="7335" w:type="dxa"/>
          </w:tcPr>
          <w:p w:rsidR="007C3169" w:rsidRPr="00074811" w:rsidRDefault="007C3169" w:rsidP="00074811">
            <w:pPr>
              <w:spacing w:after="0" w:line="240" w:lineRule="auto"/>
              <w:jc w:val="both"/>
              <w:rPr>
                <w:rFonts w:ascii="Times New Roman" w:hAnsi="Times New Roman" w:cs="Times New Roman"/>
                <w:i/>
                <w:iCs/>
                <w:sz w:val="24"/>
                <w:szCs w:val="24"/>
              </w:rPr>
            </w:pPr>
            <w:r w:rsidRPr="00074811">
              <w:rPr>
                <w:i/>
                <w:iCs/>
              </w:rPr>
              <w:t>«Если человек не волнуется перед выходом на сцену, — он не артист, и на сцене ему делать нечего. Ему всё равно как и что он будет играть. Только на фоне положительно окрашенного сценического волнения можно добиться высоких результатов в исполнительском искусстве».</w:t>
            </w:r>
          </w:p>
          <w:p w:rsidR="007C3169" w:rsidRPr="00074811" w:rsidRDefault="007C3169" w:rsidP="00074811">
            <w:pPr>
              <w:spacing w:after="0" w:line="240" w:lineRule="auto"/>
              <w:jc w:val="right"/>
              <w:rPr>
                <w:rFonts w:ascii="Times New Roman" w:hAnsi="Times New Roman" w:cs="Times New Roman"/>
                <w:i/>
                <w:iCs/>
                <w:sz w:val="24"/>
                <w:szCs w:val="24"/>
              </w:rPr>
            </w:pPr>
            <w:r w:rsidRPr="00074811">
              <w:rPr>
                <w:i/>
                <w:iCs/>
              </w:rPr>
              <w:t xml:space="preserve">Профессор Н.В. Трулль </w:t>
            </w:r>
          </w:p>
          <w:p w:rsidR="007C3169" w:rsidRPr="00074811" w:rsidRDefault="007C3169" w:rsidP="00074811">
            <w:pPr>
              <w:spacing w:after="0" w:line="240" w:lineRule="auto"/>
              <w:jc w:val="both"/>
              <w:rPr>
                <w:rFonts w:ascii="Times New Roman" w:hAnsi="Times New Roman" w:cs="Times New Roman"/>
                <w:sz w:val="24"/>
                <w:szCs w:val="24"/>
              </w:rPr>
            </w:pPr>
          </w:p>
        </w:tc>
      </w:tr>
    </w:tbl>
    <w:p w:rsidR="007C3169" w:rsidRPr="00646BAE" w:rsidRDefault="007C3169" w:rsidP="0000759A">
      <w:pPr>
        <w:pStyle w:val="ListParagraph"/>
        <w:numPr>
          <w:ilvl w:val="0"/>
          <w:numId w:val="1"/>
        </w:numPr>
        <w:spacing w:line="240" w:lineRule="auto"/>
        <w:jc w:val="both"/>
        <w:rPr>
          <w:rFonts w:ascii="Times New Roman" w:hAnsi="Times New Roman" w:cs="Times New Roman"/>
          <w:b/>
          <w:bCs/>
          <w:sz w:val="28"/>
          <w:szCs w:val="28"/>
        </w:rPr>
      </w:pPr>
      <w:r w:rsidRPr="00646BAE">
        <w:rPr>
          <w:rFonts w:ascii="Times New Roman" w:hAnsi="Times New Roman" w:cs="Times New Roman"/>
          <w:b/>
          <w:bCs/>
          <w:sz w:val="28"/>
          <w:szCs w:val="28"/>
        </w:rPr>
        <w:t>Краткая аннотация проекта</w:t>
      </w:r>
    </w:p>
    <w:p w:rsidR="007C3169" w:rsidRPr="006C6D2E" w:rsidRDefault="007C3169" w:rsidP="00EB033E">
      <w:pPr>
        <w:shd w:val="clear" w:color="auto" w:fill="FFFFFF"/>
        <w:spacing w:before="100" w:beforeAutospacing="1" w:after="360" w:line="240" w:lineRule="auto"/>
        <w:rPr>
          <w:rFonts w:ascii="Times New Roman" w:hAnsi="Times New Roman" w:cs="Times New Roman"/>
          <w:sz w:val="24"/>
          <w:szCs w:val="24"/>
        </w:rPr>
      </w:pPr>
      <w:r w:rsidRPr="006C6D2E">
        <w:rPr>
          <w:rFonts w:ascii="Times New Roman" w:hAnsi="Times New Roman" w:cs="Times New Roman"/>
          <w:sz w:val="24"/>
          <w:szCs w:val="24"/>
        </w:rPr>
        <w:t xml:space="preserve">Обязательной частью </w:t>
      </w:r>
      <w:r>
        <w:rPr>
          <w:rFonts w:ascii="Times New Roman" w:hAnsi="Times New Roman" w:cs="Times New Roman"/>
          <w:sz w:val="24"/>
          <w:szCs w:val="24"/>
        </w:rPr>
        <w:t>в «К</w:t>
      </w:r>
      <w:r w:rsidRPr="006C6D2E">
        <w:rPr>
          <w:rFonts w:ascii="Times New Roman" w:hAnsi="Times New Roman" w:cs="Times New Roman"/>
          <w:sz w:val="24"/>
          <w:szCs w:val="24"/>
        </w:rPr>
        <w:t>лубе любителей гитары</w:t>
      </w:r>
      <w:r>
        <w:rPr>
          <w:rFonts w:ascii="Times New Roman" w:hAnsi="Times New Roman" w:cs="Times New Roman"/>
          <w:sz w:val="24"/>
          <w:szCs w:val="24"/>
        </w:rPr>
        <w:t>»</w:t>
      </w:r>
      <w:r w:rsidRPr="006C6D2E">
        <w:rPr>
          <w:rFonts w:ascii="Times New Roman" w:hAnsi="Times New Roman" w:cs="Times New Roman"/>
          <w:sz w:val="24"/>
          <w:szCs w:val="24"/>
        </w:rPr>
        <w:t xml:space="preserve">  являются  концерты. Участие в них позволяет обучающемуся  приобрести ценный опыт публичных выступлений, а также проявить свои творческие способности.                                                                          Процесс обучения является многосторонне ориентированным. Так, на занятиях ученики получают не только исполнительские навыки, но и начальный опыт сочинительства. Совершенствование техники игры и развитие общей музыкальности происходит в свободной атмосфере подготовки концертных выступлений.</w:t>
      </w:r>
    </w:p>
    <w:p w:rsidR="007C3169" w:rsidRPr="00473625" w:rsidRDefault="007C3169" w:rsidP="00473625">
      <w:pPr>
        <w:shd w:val="clear" w:color="auto" w:fill="FFFFFF"/>
        <w:spacing w:before="100" w:beforeAutospacing="1" w:after="360" w:line="240" w:lineRule="auto"/>
        <w:rPr>
          <w:rFonts w:ascii="Times New Roman" w:hAnsi="Times New Roman" w:cs="Times New Roman"/>
          <w:sz w:val="24"/>
          <w:szCs w:val="24"/>
        </w:rPr>
      </w:pPr>
      <w:r w:rsidRPr="006C6D2E">
        <w:rPr>
          <w:rFonts w:ascii="Times New Roman" w:hAnsi="Times New Roman" w:cs="Times New Roman"/>
          <w:sz w:val="24"/>
          <w:szCs w:val="24"/>
        </w:rPr>
        <w:t>Публичное выступление — это всегда испытание. Возникает ощущение, что все смотрят на тебя слишком уж пристально, оценивают, а может быть, и ждут твоего провала. Так происходит не только с детьми, но и со взрослыми.</w:t>
      </w:r>
      <w:r>
        <w:rPr>
          <w:rFonts w:ascii="Times New Roman" w:hAnsi="Times New Roman" w:cs="Times New Roman"/>
          <w:sz w:val="24"/>
          <w:szCs w:val="24"/>
        </w:rPr>
        <w:t xml:space="preserve">                                                 </w:t>
      </w:r>
      <w:r w:rsidRPr="0000759A">
        <w:rPr>
          <w:rFonts w:ascii="Times New Roman" w:hAnsi="Times New Roman" w:cs="Times New Roman"/>
          <w:sz w:val="24"/>
          <w:szCs w:val="24"/>
        </w:rPr>
        <w:t>В основе страха публичного выступления  лежит боязнь быть отвергнутым, осмеянным. А это испытание не для слабонервных. Как же быть? Ведь жить со страхом нельзя. Страх - самый опасный «дракон» на пути у выступающего. Как бы тщательно вы ни готовили выступление, страх способен превратить его в жалкое зрелище.</w:t>
      </w:r>
      <w:r w:rsidRPr="0000759A">
        <w:rPr>
          <w:sz w:val="24"/>
          <w:szCs w:val="24"/>
        </w:rPr>
        <w:t xml:space="preserve"> </w:t>
      </w:r>
      <w:r w:rsidRPr="0000759A">
        <w:rPr>
          <w:rFonts w:ascii="Times New Roman" w:hAnsi="Times New Roman" w:cs="Times New Roman"/>
          <w:sz w:val="24"/>
          <w:szCs w:val="24"/>
        </w:rPr>
        <w:t>Психологи считают, что истоки этого страха кроются в биологических основах человеческого существования. Человек, как и каждое другое живое существо, стремится выжить. Но, в отличие от животных, выживание человека определяется его местом в обществе, статусом. Поэтому любой из нас осознанно или подсознательно стремится к  тому, чтобы занять значимое место в обществе, повысить свой статус. А выступление — это своеобразный экзамен, проверка на успешность, на соответствие своему или еще более высокому статусу. В итоге в человеке начинают бороться две противоречивые силы: одна из них заставляет его желать публичного успеха, высокой оценки, признания, а другая — опасаться неудач и провалов.</w:t>
      </w:r>
      <w:r>
        <w:rPr>
          <w:rFonts w:ascii="Times New Roman" w:hAnsi="Times New Roman" w:cs="Times New Roman"/>
          <w:sz w:val="24"/>
          <w:szCs w:val="24"/>
        </w:rPr>
        <w:t xml:space="preserve">                                </w:t>
      </w:r>
      <w:r w:rsidRPr="00473625">
        <w:rPr>
          <w:rFonts w:ascii="Times New Roman" w:hAnsi="Times New Roman" w:cs="Times New Roman"/>
          <w:sz w:val="24"/>
          <w:szCs w:val="24"/>
        </w:rPr>
        <w:t>Большинство психологов  сходятся в том, что первый страх публичных выступлений дает о себе знать в возрасте 10-11 лет; у кого-то раньше, у кого-то позже, но в среднем это возрастная «веха» считается типовой и наиболее распространенной.</w:t>
      </w:r>
      <w:r w:rsidRPr="00473625">
        <w:rPr>
          <w:rFonts w:ascii="Times New Roman" w:hAnsi="Times New Roman" w:cs="Times New Roman"/>
          <w:sz w:val="24"/>
          <w:szCs w:val="24"/>
        </w:rPr>
        <w:br/>
        <w:t xml:space="preserve">Страх публичных выступлений проявляется в различных видах и формах. Он может обнаруживаться в виде </w:t>
      </w:r>
      <w:r>
        <w:rPr>
          <w:rFonts w:ascii="Times New Roman" w:hAnsi="Times New Roman" w:cs="Times New Roman"/>
          <w:sz w:val="24"/>
          <w:szCs w:val="24"/>
        </w:rPr>
        <w:t>панического состояния,</w:t>
      </w:r>
      <w:r w:rsidRPr="00473625">
        <w:rPr>
          <w:rFonts w:ascii="Times New Roman" w:hAnsi="Times New Roman" w:cs="Times New Roman"/>
          <w:sz w:val="24"/>
          <w:szCs w:val="24"/>
        </w:rPr>
        <w:t xml:space="preserve"> может трансформироваться в подавленное расположение духа, апатию, безволие, неверие в свои силы и т.д. В других случаях, напротив-</w:t>
      </w:r>
      <w:r>
        <w:rPr>
          <w:rFonts w:ascii="Times New Roman" w:hAnsi="Times New Roman" w:cs="Times New Roman"/>
          <w:sz w:val="24"/>
          <w:szCs w:val="24"/>
        </w:rPr>
        <w:t xml:space="preserve"> это </w:t>
      </w:r>
      <w:r w:rsidRPr="00473625">
        <w:rPr>
          <w:rFonts w:ascii="Times New Roman" w:hAnsi="Times New Roman" w:cs="Times New Roman"/>
          <w:sz w:val="24"/>
          <w:szCs w:val="24"/>
        </w:rPr>
        <w:t>празднично-приподнятые, возбужденно-радостные чувства. Нередки также резкие смены-перепады душевных состояний, сложные сочетания и контрасты эмоциональных красок.</w:t>
      </w:r>
      <w:r w:rsidRPr="00473625">
        <w:rPr>
          <w:rFonts w:ascii="Times New Roman" w:hAnsi="Times New Roman" w:cs="Times New Roman"/>
          <w:sz w:val="24"/>
          <w:szCs w:val="24"/>
        </w:rPr>
        <w:br/>
        <w:t xml:space="preserve">Интересный аспект в разговоре о страхе публичных выступлений отмечал видный советский и российский пианист и педагог, профессор Л.Н. Наумов. Суть его высказывания сводилась к тому, что молодых исполнителей надо подготавливать к выходу на сцену – и подготавливать не только в профессионально-исполнительском плане, но и в психологическом. </w:t>
      </w:r>
      <w:r>
        <w:rPr>
          <w:rFonts w:ascii="Times New Roman" w:hAnsi="Times New Roman" w:cs="Times New Roman"/>
          <w:sz w:val="24"/>
          <w:szCs w:val="24"/>
        </w:rPr>
        <w:t xml:space="preserve">                                                                            </w:t>
      </w:r>
      <w:r w:rsidRPr="00473625">
        <w:rPr>
          <w:rFonts w:ascii="Times New Roman" w:hAnsi="Times New Roman" w:cs="Times New Roman"/>
          <w:sz w:val="24"/>
          <w:szCs w:val="24"/>
        </w:rPr>
        <w:t>Самоконтроль у детей, как правило, не развит. Молодые люди зачастую не знают, как надо выйти на сцену, как сесть, какими внутренними приемами можно несколько успокоить себя. Более того, иные молодые исполнители не знают, как вести себя, исполняя программы, состоящие из нескольких произведений, что делать в моменты пауз, в перерывах в игре.</w:t>
      </w:r>
      <w:r>
        <w:rPr>
          <w:rFonts w:ascii="Times New Roman" w:hAnsi="Times New Roman" w:cs="Times New Roman"/>
          <w:sz w:val="24"/>
          <w:szCs w:val="24"/>
        </w:rPr>
        <w:t xml:space="preserve">                                                                                                          </w:t>
      </w:r>
      <w:r w:rsidRPr="00473625">
        <w:rPr>
          <w:rFonts w:ascii="Times New Roman" w:hAnsi="Times New Roman" w:cs="Times New Roman"/>
          <w:sz w:val="24"/>
          <w:szCs w:val="24"/>
        </w:rPr>
        <w:t>Как помочь своим воспитанникам преодолеть этот страх? Приходится признать, что возникновение подобных опасений — это вполне нормальное для психологически благополучного человека явление. В той или иной форме они есть почти у каждого</w:t>
      </w:r>
      <w:r>
        <w:rPr>
          <w:rFonts w:ascii="Times New Roman" w:hAnsi="Times New Roman" w:cs="Times New Roman"/>
          <w:sz w:val="24"/>
          <w:szCs w:val="24"/>
        </w:rPr>
        <w:t>.                                                                                                       Но к</w:t>
      </w:r>
      <w:r w:rsidRPr="00473625">
        <w:rPr>
          <w:rFonts w:ascii="Times New Roman" w:hAnsi="Times New Roman" w:cs="Times New Roman"/>
          <w:sz w:val="24"/>
          <w:szCs w:val="24"/>
        </w:rPr>
        <w:t xml:space="preserve">ак даже маленькие неудачи превратить в победы? Я искал ответ на эти вопросы. </w:t>
      </w:r>
      <w:r>
        <w:rPr>
          <w:rStyle w:val="Emphasis"/>
          <w:rFonts w:ascii="Times New Roman" w:hAnsi="Times New Roman" w:cs="Times New Roman"/>
          <w:i w:val="0"/>
          <w:iCs w:val="0"/>
          <w:sz w:val="24"/>
          <w:szCs w:val="24"/>
        </w:rPr>
        <w:t>Ведь н</w:t>
      </w:r>
      <w:r w:rsidRPr="00473625">
        <w:rPr>
          <w:rStyle w:val="Emphasis"/>
          <w:rFonts w:ascii="Times New Roman" w:hAnsi="Times New Roman" w:cs="Times New Roman"/>
          <w:i w:val="0"/>
          <w:iCs w:val="0"/>
          <w:sz w:val="24"/>
          <w:szCs w:val="24"/>
        </w:rPr>
        <w:t>е совершает ошибок только тот, кто ничего не делает.</w:t>
      </w:r>
      <w:r>
        <w:rPr>
          <w:rStyle w:val="Emphasis"/>
          <w:rFonts w:ascii="Times New Roman" w:hAnsi="Times New Roman" w:cs="Times New Roman"/>
          <w:i w:val="0"/>
          <w:iCs w:val="0"/>
          <w:sz w:val="24"/>
          <w:szCs w:val="24"/>
        </w:rPr>
        <w:t xml:space="preserve">                                                                                                            </w:t>
      </w:r>
      <w:r w:rsidRPr="00473625">
        <w:rPr>
          <w:rFonts w:ascii="Times New Roman" w:hAnsi="Times New Roman" w:cs="Times New Roman"/>
          <w:sz w:val="24"/>
          <w:szCs w:val="24"/>
        </w:rPr>
        <w:t xml:space="preserve">От схватки со страхом не уйти. Но так как страх многолик, мне необходимо было знать, каким оружием с ним бороться.                                                                                      </w:t>
      </w:r>
      <w:r>
        <w:rPr>
          <w:rFonts w:ascii="Times New Roman" w:hAnsi="Times New Roman" w:cs="Times New Roman"/>
          <w:sz w:val="24"/>
          <w:szCs w:val="24"/>
        </w:rPr>
        <w:t xml:space="preserve">            </w:t>
      </w:r>
      <w:r w:rsidRPr="00473625">
        <w:rPr>
          <w:rFonts w:ascii="Times New Roman" w:hAnsi="Times New Roman" w:cs="Times New Roman"/>
          <w:sz w:val="24"/>
          <w:szCs w:val="24"/>
        </w:rPr>
        <w:t>И для своих учеников я нашел выход – это вечера в клубе любителей гитары в кругу знакомых людей, друзей</w:t>
      </w:r>
      <w:r w:rsidRPr="0000759A">
        <w:rPr>
          <w:rFonts w:ascii="Times New Roman" w:hAnsi="Times New Roman" w:cs="Times New Roman"/>
          <w:sz w:val="24"/>
          <w:szCs w:val="24"/>
        </w:rPr>
        <w:t>.</w:t>
      </w:r>
    </w:p>
    <w:p w:rsidR="007C3169" w:rsidRPr="00646BAE" w:rsidRDefault="007C3169" w:rsidP="003F094A">
      <w:pPr>
        <w:pStyle w:val="ListParagraph"/>
        <w:numPr>
          <w:ilvl w:val="0"/>
          <w:numId w:val="1"/>
        </w:numPr>
        <w:spacing w:line="240" w:lineRule="auto"/>
        <w:jc w:val="both"/>
        <w:rPr>
          <w:rFonts w:ascii="Times New Roman" w:hAnsi="Times New Roman" w:cs="Times New Roman"/>
          <w:b/>
          <w:bCs/>
          <w:sz w:val="28"/>
          <w:szCs w:val="28"/>
        </w:rPr>
      </w:pPr>
      <w:bookmarkStart w:id="1" w:name="BM_K6"/>
      <w:bookmarkEnd w:id="1"/>
      <w:r w:rsidRPr="00646BAE">
        <w:rPr>
          <w:rFonts w:ascii="Times New Roman" w:hAnsi="Times New Roman" w:cs="Times New Roman"/>
          <w:b/>
          <w:bCs/>
          <w:sz w:val="28"/>
          <w:szCs w:val="28"/>
        </w:rPr>
        <w:t>Обоснование необходимости проекта</w:t>
      </w:r>
    </w:p>
    <w:p w:rsidR="007C3169" w:rsidRPr="006C6D2E" w:rsidRDefault="007C3169" w:rsidP="003C7882">
      <w:pPr>
        <w:rPr>
          <w:rFonts w:ascii="Times New Roman" w:hAnsi="Times New Roman" w:cs="Times New Roman"/>
          <w:b/>
          <w:bCs/>
          <w:sz w:val="24"/>
          <w:szCs w:val="24"/>
        </w:rPr>
      </w:pPr>
      <w:r w:rsidRPr="006C6D2E">
        <w:rPr>
          <w:rFonts w:ascii="Times New Roman" w:hAnsi="Times New Roman" w:cs="Times New Roman"/>
          <w:b/>
          <w:bCs/>
          <w:sz w:val="24"/>
          <w:szCs w:val="24"/>
        </w:rPr>
        <w:t>Проблема.</w:t>
      </w:r>
    </w:p>
    <w:p w:rsidR="007C3169" w:rsidRPr="00DC12E8" w:rsidRDefault="007C3169" w:rsidP="00DC12E8">
      <w:pPr>
        <w:rPr>
          <w:rFonts w:ascii="Times New Roman" w:hAnsi="Times New Roman" w:cs="Times New Roman"/>
          <w:sz w:val="24"/>
          <w:szCs w:val="24"/>
        </w:rPr>
      </w:pPr>
      <w:r w:rsidRPr="006C6D2E">
        <w:rPr>
          <w:rFonts w:ascii="Times New Roman" w:hAnsi="Times New Roman" w:cs="Times New Roman"/>
          <w:sz w:val="24"/>
          <w:szCs w:val="24"/>
        </w:rPr>
        <w:t>Обучение игре на шестиструнной гитаре предполагает не только музицирование, но и пение под аккомпанемент гитары. Многие дети боятся публичных выступлений. Особенно это ярко проявляется у воспитанников на начальном этапе обучения, несмотря на возрастные особенности. А тем более петь, аккомпанируя себе, намного сложнее при слабой технике исполнения у начинающих гитаристов.</w:t>
      </w:r>
    </w:p>
    <w:p w:rsidR="007C3169" w:rsidRPr="006C6D2E" w:rsidRDefault="007C3169" w:rsidP="000141BE">
      <w:pPr>
        <w:spacing w:line="240" w:lineRule="auto"/>
        <w:rPr>
          <w:rFonts w:ascii="Times New Roman" w:hAnsi="Times New Roman" w:cs="Times New Roman"/>
          <w:b/>
          <w:bCs/>
          <w:sz w:val="24"/>
          <w:szCs w:val="24"/>
        </w:rPr>
      </w:pPr>
      <w:r w:rsidRPr="006C6D2E">
        <w:rPr>
          <w:rFonts w:ascii="Times New Roman" w:hAnsi="Times New Roman" w:cs="Times New Roman"/>
          <w:b/>
          <w:bCs/>
          <w:sz w:val="24"/>
          <w:szCs w:val="24"/>
        </w:rPr>
        <w:t>Аналитическое обоснование проекта</w:t>
      </w:r>
    </w:p>
    <w:p w:rsidR="007C3169" w:rsidRPr="006C6D2E" w:rsidRDefault="007C3169" w:rsidP="003F094A">
      <w:pPr>
        <w:pStyle w:val="NormalWeb"/>
        <w:rPr>
          <w:rStyle w:val="Strong"/>
          <w:b w:val="0"/>
          <w:bCs w:val="0"/>
        </w:rPr>
      </w:pPr>
      <w:r w:rsidRPr="006C6D2E">
        <w:rPr>
          <w:rStyle w:val="Emphasis"/>
          <w:i w:val="0"/>
          <w:iCs w:val="0"/>
        </w:rPr>
        <w:t>Исходя из практики, я отметил, что самая распространенная причина страха перед публичным выступлением у начинающих гитаристов</w:t>
      </w:r>
      <w:r w:rsidRPr="006C6D2E">
        <w:rPr>
          <w:i/>
          <w:iCs/>
        </w:rPr>
        <w:t xml:space="preserve"> — </w:t>
      </w:r>
      <w:r w:rsidRPr="006C6D2E">
        <w:t xml:space="preserve">это их столкновение с принципиально новой для себя ситуацией. Сколько бы раз ребенку ни объяснялось, что такое выступление, как оно будет проходить, </w:t>
      </w:r>
      <w:r>
        <w:t xml:space="preserve"> </w:t>
      </w:r>
      <w:r w:rsidRPr="006C6D2E">
        <w:t xml:space="preserve">для него это является пустым звуком ровно до тех пор, пока он не войдет в зал, или не выйдет на сцену и не увидит огромное количество малознакомых взрослых и детей, сидящих на стульях, </w:t>
      </w:r>
      <w:r>
        <w:t>выжидательно</w:t>
      </w:r>
      <w:r w:rsidRPr="006C6D2E">
        <w:t xml:space="preserve"> смотрящих в его сторону. Представьте себя на месте этого ребенка - ощущение дискомфорта неизбежно. </w:t>
      </w:r>
      <w:r w:rsidRPr="006C6D2E">
        <w:rPr>
          <w:rStyle w:val="Strong"/>
          <w:b w:val="0"/>
          <w:bCs w:val="0"/>
        </w:rPr>
        <w:t xml:space="preserve">Хотя многим детям, которые пришли с базовыми навыками, или старше по возрасту страх не мешает, а помогает в их выступлениях. </w:t>
      </w:r>
    </w:p>
    <w:p w:rsidR="007C3169" w:rsidRPr="006C6D2E" w:rsidRDefault="007C3169" w:rsidP="003F094A">
      <w:pPr>
        <w:pStyle w:val="NormalWeb"/>
      </w:pPr>
      <w:r w:rsidRPr="006C6D2E">
        <w:rPr>
          <w:rStyle w:val="Strong"/>
          <w:b w:val="0"/>
          <w:bCs w:val="0"/>
        </w:rPr>
        <w:t>Признаками того, что страх относится не к «помогающим», а к «мешающим», помимо прямо высказываемых ребенком опасений, являются:</w:t>
      </w:r>
    </w:p>
    <w:p w:rsidR="007C3169" w:rsidRPr="006C6D2E" w:rsidRDefault="007C3169" w:rsidP="00912981">
      <w:pPr>
        <w:numPr>
          <w:ilvl w:val="0"/>
          <w:numId w:val="19"/>
        </w:numPr>
        <w:spacing w:before="100" w:beforeAutospacing="1" w:after="100" w:afterAutospacing="1" w:line="240" w:lineRule="auto"/>
        <w:rPr>
          <w:rFonts w:ascii="Times New Roman" w:hAnsi="Times New Roman" w:cs="Times New Roman"/>
          <w:sz w:val="24"/>
          <w:szCs w:val="24"/>
        </w:rPr>
      </w:pPr>
      <w:r w:rsidRPr="006C6D2E">
        <w:rPr>
          <w:rFonts w:ascii="Times New Roman" w:hAnsi="Times New Roman" w:cs="Times New Roman"/>
          <w:sz w:val="24"/>
          <w:szCs w:val="24"/>
        </w:rPr>
        <w:t>постоянные разговоры ребенка о предстоящем выступлении, как с тревожными нотками, так и без них;</w:t>
      </w:r>
    </w:p>
    <w:p w:rsidR="007C3169" w:rsidRPr="006C6D2E" w:rsidRDefault="007C3169" w:rsidP="00912981">
      <w:pPr>
        <w:numPr>
          <w:ilvl w:val="0"/>
          <w:numId w:val="19"/>
        </w:numPr>
        <w:spacing w:before="100" w:beforeAutospacing="1" w:after="100" w:afterAutospacing="1" w:line="240" w:lineRule="auto"/>
        <w:rPr>
          <w:rFonts w:ascii="Times New Roman" w:hAnsi="Times New Roman" w:cs="Times New Roman"/>
          <w:sz w:val="24"/>
          <w:szCs w:val="24"/>
        </w:rPr>
      </w:pPr>
      <w:r w:rsidRPr="006C6D2E">
        <w:rPr>
          <w:rFonts w:ascii="Times New Roman" w:hAnsi="Times New Roman" w:cs="Times New Roman"/>
          <w:sz w:val="24"/>
          <w:szCs w:val="24"/>
        </w:rPr>
        <w:t>излишне тщательные приготовления к выступлению;</w:t>
      </w:r>
    </w:p>
    <w:p w:rsidR="007C3169" w:rsidRPr="006C6D2E" w:rsidRDefault="007C3169" w:rsidP="00912981">
      <w:pPr>
        <w:numPr>
          <w:ilvl w:val="0"/>
          <w:numId w:val="19"/>
        </w:numPr>
        <w:spacing w:before="100" w:beforeAutospacing="1" w:after="100" w:afterAutospacing="1" w:line="240" w:lineRule="auto"/>
        <w:rPr>
          <w:rFonts w:ascii="Times New Roman" w:hAnsi="Times New Roman" w:cs="Times New Roman"/>
          <w:sz w:val="24"/>
          <w:szCs w:val="24"/>
        </w:rPr>
      </w:pPr>
      <w:r w:rsidRPr="006C6D2E">
        <w:rPr>
          <w:rFonts w:ascii="Times New Roman" w:hAnsi="Times New Roman" w:cs="Times New Roman"/>
          <w:sz w:val="24"/>
          <w:szCs w:val="24"/>
        </w:rPr>
        <w:t>выступление ребенка значительно хуже его собственных возможностей, проявлявшихся в ходе подготовки;</w:t>
      </w:r>
    </w:p>
    <w:p w:rsidR="007C3169" w:rsidRPr="006C6D2E" w:rsidRDefault="007C3169" w:rsidP="00912981">
      <w:pPr>
        <w:numPr>
          <w:ilvl w:val="0"/>
          <w:numId w:val="19"/>
        </w:numPr>
        <w:spacing w:before="100" w:beforeAutospacing="1" w:after="100" w:afterAutospacing="1" w:line="240" w:lineRule="auto"/>
        <w:rPr>
          <w:rFonts w:ascii="Times New Roman" w:hAnsi="Times New Roman" w:cs="Times New Roman"/>
          <w:sz w:val="24"/>
          <w:szCs w:val="24"/>
        </w:rPr>
      </w:pPr>
      <w:r w:rsidRPr="006C6D2E">
        <w:rPr>
          <w:rFonts w:ascii="Times New Roman" w:hAnsi="Times New Roman" w:cs="Times New Roman"/>
          <w:sz w:val="24"/>
          <w:szCs w:val="24"/>
        </w:rPr>
        <w:t>отказ от выступления, как до его начала, так и в процессе;</w:t>
      </w:r>
    </w:p>
    <w:p w:rsidR="007C3169" w:rsidRPr="006C6D2E" w:rsidRDefault="007C3169" w:rsidP="00912981">
      <w:pPr>
        <w:numPr>
          <w:ilvl w:val="0"/>
          <w:numId w:val="19"/>
        </w:numPr>
        <w:spacing w:before="100" w:beforeAutospacing="1" w:after="100" w:afterAutospacing="1" w:line="240" w:lineRule="auto"/>
        <w:rPr>
          <w:rFonts w:ascii="Times New Roman" w:hAnsi="Times New Roman" w:cs="Times New Roman"/>
          <w:sz w:val="24"/>
          <w:szCs w:val="24"/>
        </w:rPr>
      </w:pPr>
      <w:r w:rsidRPr="006C6D2E">
        <w:rPr>
          <w:rFonts w:ascii="Times New Roman" w:hAnsi="Times New Roman" w:cs="Times New Roman"/>
          <w:sz w:val="24"/>
          <w:szCs w:val="24"/>
        </w:rPr>
        <w:t>отказ от участия в последующих выступлениях и даже от подготовки к ним.</w:t>
      </w:r>
    </w:p>
    <w:p w:rsidR="007C3169" w:rsidRPr="006C6D2E" w:rsidRDefault="007C3169" w:rsidP="003F094A">
      <w:pPr>
        <w:pStyle w:val="NormalWeb"/>
      </w:pPr>
      <w:r w:rsidRPr="006C6D2E">
        <w:rPr>
          <w:rStyle w:val="Strong"/>
          <w:b w:val="0"/>
          <w:bCs w:val="0"/>
        </w:rPr>
        <w:t>Причинами страха публичных выступлений у детей могут стать:</w:t>
      </w:r>
    </w:p>
    <w:p w:rsidR="007C3169" w:rsidRPr="006C6D2E" w:rsidRDefault="007C3169" w:rsidP="00912981">
      <w:pPr>
        <w:numPr>
          <w:ilvl w:val="0"/>
          <w:numId w:val="20"/>
        </w:numPr>
        <w:spacing w:before="100" w:beforeAutospacing="1" w:after="100" w:afterAutospacing="1" w:line="240" w:lineRule="auto"/>
        <w:rPr>
          <w:rFonts w:ascii="Times New Roman" w:hAnsi="Times New Roman" w:cs="Times New Roman"/>
          <w:sz w:val="24"/>
          <w:szCs w:val="24"/>
        </w:rPr>
      </w:pPr>
      <w:r w:rsidRPr="006C6D2E">
        <w:rPr>
          <w:rFonts w:ascii="Times New Roman" w:hAnsi="Times New Roman" w:cs="Times New Roman"/>
          <w:sz w:val="24"/>
          <w:szCs w:val="24"/>
        </w:rPr>
        <w:t>страх не соответствовать ожиданиям взрослых, низкие оценки результатов деятельности ребенка родителями и сверстниками;</w:t>
      </w:r>
    </w:p>
    <w:p w:rsidR="007C3169" w:rsidRPr="006C6D2E" w:rsidRDefault="007C3169" w:rsidP="00912981">
      <w:pPr>
        <w:numPr>
          <w:ilvl w:val="0"/>
          <w:numId w:val="20"/>
        </w:numPr>
        <w:spacing w:before="100" w:beforeAutospacing="1" w:after="100" w:afterAutospacing="1" w:line="240" w:lineRule="auto"/>
        <w:rPr>
          <w:rFonts w:ascii="Times New Roman" w:hAnsi="Times New Roman" w:cs="Times New Roman"/>
          <w:sz w:val="24"/>
          <w:szCs w:val="24"/>
        </w:rPr>
      </w:pPr>
      <w:r w:rsidRPr="006C6D2E">
        <w:rPr>
          <w:rFonts w:ascii="Times New Roman" w:hAnsi="Times New Roman" w:cs="Times New Roman"/>
          <w:sz w:val="24"/>
          <w:szCs w:val="24"/>
        </w:rPr>
        <w:t>ограниченный опыт публичных выступлений;</w:t>
      </w:r>
    </w:p>
    <w:p w:rsidR="007C3169" w:rsidRPr="006C6D2E" w:rsidRDefault="007C3169" w:rsidP="00912981">
      <w:pPr>
        <w:numPr>
          <w:ilvl w:val="0"/>
          <w:numId w:val="20"/>
        </w:numPr>
        <w:spacing w:before="100" w:beforeAutospacing="1" w:after="100" w:afterAutospacing="1" w:line="240" w:lineRule="auto"/>
        <w:rPr>
          <w:rFonts w:ascii="Times New Roman" w:hAnsi="Times New Roman" w:cs="Times New Roman"/>
          <w:sz w:val="24"/>
          <w:szCs w:val="24"/>
        </w:rPr>
      </w:pPr>
      <w:r w:rsidRPr="006C6D2E">
        <w:rPr>
          <w:rFonts w:ascii="Times New Roman" w:hAnsi="Times New Roman" w:cs="Times New Roman"/>
          <w:sz w:val="24"/>
          <w:szCs w:val="24"/>
        </w:rPr>
        <w:t>неуверенность в себе и низкая самооценка.</w:t>
      </w:r>
    </w:p>
    <w:p w:rsidR="007C3169" w:rsidRPr="006C6D2E" w:rsidRDefault="007C3169" w:rsidP="00F95C2E">
      <w:pPr>
        <w:pStyle w:val="NormalWeb"/>
      </w:pPr>
      <w:r w:rsidRPr="006C6D2E">
        <w:t>Я думаю, что каждому из вас хотя бы раз в жизни приходилось выступать на публике. И мокрые от волнения ладони, судороги живота, трясущиеся колени или пятна по лицу – это все тоже знакомо большинству из вас, как признаки сильнейшего волнения.</w:t>
      </w:r>
    </w:p>
    <w:p w:rsidR="007C3169" w:rsidRPr="00DC12E8" w:rsidRDefault="007C3169" w:rsidP="00DC12E8">
      <w:pPr>
        <w:pStyle w:val="Heading3"/>
        <w:rPr>
          <w:rFonts w:ascii="Times New Roman" w:hAnsi="Times New Roman" w:cs="Times New Roman"/>
          <w:b w:val="0"/>
          <w:bCs w:val="0"/>
          <w:color w:val="auto"/>
          <w:sz w:val="28"/>
          <w:szCs w:val="28"/>
        </w:rPr>
      </w:pPr>
      <w:r w:rsidRPr="006C6D2E">
        <w:rPr>
          <w:rFonts w:ascii="Times New Roman" w:hAnsi="Times New Roman" w:cs="Times New Roman"/>
          <w:b w:val="0"/>
          <w:bCs w:val="0"/>
          <w:color w:val="auto"/>
          <w:sz w:val="24"/>
          <w:szCs w:val="24"/>
        </w:rPr>
        <w:t>Страх перед аудиторией преодолевается постоянной практикой</w:t>
      </w:r>
      <w:r>
        <w:rPr>
          <w:rFonts w:ascii="Times New Roman" w:hAnsi="Times New Roman" w:cs="Times New Roman"/>
          <w:b w:val="0"/>
          <w:bCs w:val="0"/>
          <w:color w:val="auto"/>
          <w:sz w:val="24"/>
          <w:szCs w:val="24"/>
        </w:rPr>
        <w:t xml:space="preserve">. </w:t>
      </w:r>
      <w:r w:rsidRPr="00DC12E8">
        <w:rPr>
          <w:rFonts w:ascii="Times New Roman" w:hAnsi="Times New Roman" w:cs="Times New Roman"/>
          <w:b w:val="0"/>
          <w:bCs w:val="0"/>
          <w:color w:val="auto"/>
          <w:sz w:val="24"/>
          <w:szCs w:val="24"/>
        </w:rPr>
        <w:t xml:space="preserve">Выступать, выступать и еще раз выступать... При всякой удобной возможности. Чтобы для ребенка взять гитару, запеть и заиграть на людях, было так же привычно, как утром умыться и почистить зубы. Как показывает практика, достаточно успешно выступить 10-20 раз, чтобы страх неизвестности сошел на нет. </w:t>
      </w:r>
    </w:p>
    <w:p w:rsidR="007C3169" w:rsidRDefault="007C3169" w:rsidP="00DC12E8">
      <w:pPr>
        <w:spacing w:after="0" w:line="240" w:lineRule="auto"/>
        <w:rPr>
          <w:rFonts w:ascii="Times New Roman" w:hAnsi="Times New Roman" w:cs="Times New Roman"/>
          <w:sz w:val="24"/>
          <w:szCs w:val="24"/>
          <w:lang w:eastAsia="ru-RU"/>
        </w:rPr>
      </w:pPr>
      <w:r w:rsidRPr="00DC12E8">
        <w:rPr>
          <w:rFonts w:ascii="Times New Roman" w:hAnsi="Times New Roman" w:cs="Times New Roman"/>
          <w:sz w:val="24"/>
          <w:szCs w:val="24"/>
          <w:lang w:eastAsia="ru-RU"/>
        </w:rPr>
        <w:t>Вечер хороших песен и гитарной музыки - это концертная площадка для начинающих (и не только!) авторов и исполнителей авторской песни и песни под гитару любого жанра и стиля. Так же это творческая площадка для будущих гитаристов, любящих красивую музыку и песню, звучащую под гитару!</w:t>
      </w:r>
    </w:p>
    <w:p w:rsidR="007C3169" w:rsidRPr="00DC12E8" w:rsidRDefault="007C3169" w:rsidP="00DC12E8">
      <w:pPr>
        <w:spacing w:after="0" w:line="240" w:lineRule="auto"/>
        <w:rPr>
          <w:rFonts w:ascii="Times New Roman" w:hAnsi="Times New Roman" w:cs="Times New Roman"/>
          <w:sz w:val="28"/>
          <w:szCs w:val="28"/>
          <w:lang w:eastAsia="ru-RU"/>
        </w:rPr>
      </w:pPr>
      <w:r w:rsidRPr="00DC12E8">
        <w:rPr>
          <w:rFonts w:ascii="Times New Roman" w:hAnsi="Times New Roman" w:cs="Times New Roman"/>
          <w:sz w:val="24"/>
          <w:szCs w:val="24"/>
        </w:rPr>
        <w:t>«Сценическое волнение на всех действует по-разному» (Ю.С.Слесарев). «Один ребенок ничего не боится, другой трясется как осиновый лист, третий-впадает в прострацию, четвертый не может совладать с чрезмерным возбуждением и т.д.»</w:t>
      </w:r>
      <w:r>
        <w:rPr>
          <w:rFonts w:ascii="Times New Roman" w:hAnsi="Times New Roman" w:cs="Times New Roman"/>
          <w:sz w:val="24"/>
          <w:szCs w:val="24"/>
        </w:rPr>
        <w:t xml:space="preserve"> </w:t>
      </w:r>
      <w:r w:rsidRPr="00DC12E8">
        <w:rPr>
          <w:rFonts w:ascii="Times New Roman" w:hAnsi="Times New Roman" w:cs="Times New Roman"/>
          <w:sz w:val="24"/>
          <w:szCs w:val="24"/>
        </w:rPr>
        <w:t>(Доренский С.Л.) Профессор М.С.Воскресенский замечает по этому поводу следующее: «Вообще, бывают ученики, которые хорошо играют в классе и «рассыпаются» на эстраде».</w:t>
      </w:r>
    </w:p>
    <w:p w:rsidR="007C3169" w:rsidRPr="00DC12E8" w:rsidRDefault="007C3169" w:rsidP="00DC12E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Я пришел к выводу, что с</w:t>
      </w:r>
      <w:r w:rsidRPr="00DC12E8">
        <w:rPr>
          <w:rFonts w:ascii="Times New Roman" w:hAnsi="Times New Roman" w:cs="Times New Roman"/>
          <w:sz w:val="24"/>
          <w:szCs w:val="24"/>
          <w:lang w:eastAsia="ru-RU"/>
        </w:rPr>
        <w:t xml:space="preserve">амая комфортная форма общения - </w:t>
      </w:r>
      <w:r>
        <w:rPr>
          <w:rFonts w:ascii="Times New Roman" w:hAnsi="Times New Roman" w:cs="Times New Roman"/>
          <w:sz w:val="24"/>
          <w:szCs w:val="24"/>
          <w:lang w:eastAsia="ru-RU"/>
        </w:rPr>
        <w:t xml:space="preserve"> это круг, он позволяет чувствовать себя и выступающим, и зрителям </w:t>
      </w:r>
      <w:r w:rsidRPr="00DC12E8">
        <w:rPr>
          <w:rFonts w:ascii="Times New Roman" w:hAnsi="Times New Roman" w:cs="Times New Roman"/>
          <w:sz w:val="24"/>
          <w:szCs w:val="24"/>
          <w:lang w:eastAsia="ru-RU"/>
        </w:rPr>
        <w:t xml:space="preserve"> спокойно и уютно! </w:t>
      </w:r>
      <w:r w:rsidRPr="00DC12E8">
        <w:rPr>
          <w:rFonts w:ascii="Times New Roman" w:hAnsi="Times New Roman" w:cs="Times New Roman"/>
          <w:sz w:val="24"/>
          <w:szCs w:val="24"/>
          <w:lang w:eastAsia="ru-RU"/>
        </w:rPr>
        <w:br/>
        <w:t>Использование микрофонов помогает накопить опыт микрофонной практики и победить страх выступления начинающим исполнителям.</w:t>
      </w:r>
      <w:r w:rsidRPr="00DC12E8">
        <w:rPr>
          <w:rFonts w:ascii="Times New Roman" w:hAnsi="Times New Roman" w:cs="Times New Roman"/>
          <w:sz w:val="24"/>
          <w:szCs w:val="24"/>
          <w:lang w:eastAsia="ru-RU"/>
        </w:rPr>
        <w:br/>
        <w:t>А взрослые люди, поющие под гитару, здесь дают мастер-класс для тех, кто мечтает стать хорошим исполнителем!</w:t>
      </w:r>
    </w:p>
    <w:p w:rsidR="007C3169" w:rsidRPr="00276984" w:rsidRDefault="007C3169" w:rsidP="00276984">
      <w:pPr>
        <w:pStyle w:val="NormalWeb"/>
        <w:rPr>
          <w:color w:val="FF0000"/>
        </w:rPr>
      </w:pPr>
      <w:r w:rsidRPr="006C6D2E">
        <w:t xml:space="preserve">Воспитания в большинстве случаев является основой того, почему человек боится выступать перед другими людьми. Поэтому разъяснительная работа с родителями не исключается. Мамы и папы не сразу привлекаются как зрители к концертной деятельности детей.  </w:t>
      </w:r>
      <w:r w:rsidRPr="00330D19">
        <w:rPr>
          <w:color w:val="FF0000"/>
        </w:rPr>
        <w:br/>
      </w:r>
      <w:r w:rsidRPr="00276984">
        <w:t>Подготовка любого  ребенка к концертному выступлению для меня  превращается в наиважнейший этап формирования музыканта-исполнителя, а успешность его выступления на сцене, перед своими товарищами будет напрямую зависеть не только от качества и надежности выученных произведений, но и от уровня его психологической готовности к общению с публикой.</w:t>
      </w:r>
      <w:r>
        <w:rPr>
          <w:color w:val="FF0000"/>
        </w:rPr>
        <w:t xml:space="preserve">                                                  </w:t>
      </w:r>
      <w:r w:rsidRPr="006C6D2E">
        <w:t>Публичную критику выступления моих воспитанников со стороны преподавателей  или других участников концерта не допускаю.</w:t>
      </w:r>
    </w:p>
    <w:p w:rsidR="007C3169" w:rsidRPr="006C6D2E" w:rsidRDefault="007C3169" w:rsidP="00BF1B98">
      <w:pPr>
        <w:spacing w:line="240" w:lineRule="auto"/>
        <w:rPr>
          <w:rFonts w:ascii="Times New Roman" w:hAnsi="Times New Roman" w:cs="Times New Roman"/>
          <w:sz w:val="24"/>
          <w:szCs w:val="24"/>
        </w:rPr>
      </w:pPr>
      <w:r w:rsidRPr="006C6D2E">
        <w:rPr>
          <w:rFonts w:ascii="Times New Roman" w:hAnsi="Times New Roman" w:cs="Times New Roman"/>
          <w:b/>
          <w:bCs/>
          <w:sz w:val="24"/>
          <w:szCs w:val="24"/>
        </w:rPr>
        <w:t>Анализ социального заказа</w:t>
      </w:r>
    </w:p>
    <w:p w:rsidR="007C3169" w:rsidRPr="006C6D2E" w:rsidRDefault="007C3169" w:rsidP="00BF1B98">
      <w:pPr>
        <w:spacing w:line="240" w:lineRule="auto"/>
        <w:rPr>
          <w:rFonts w:ascii="Times New Roman" w:hAnsi="Times New Roman" w:cs="Times New Roman"/>
          <w:sz w:val="24"/>
          <w:szCs w:val="24"/>
        </w:rPr>
      </w:pPr>
      <w:r>
        <w:rPr>
          <w:rFonts w:ascii="Times New Roman" w:hAnsi="Times New Roman" w:cs="Times New Roman"/>
          <w:sz w:val="24"/>
          <w:szCs w:val="24"/>
        </w:rPr>
        <w:t xml:space="preserve">Для работы по данному проекту мне необходимо было определить, сколько детей нуждается в моей поддержке.                                                                                                   </w:t>
      </w:r>
      <w:r w:rsidRPr="006C6D2E">
        <w:rPr>
          <w:rFonts w:ascii="Times New Roman" w:hAnsi="Times New Roman" w:cs="Times New Roman"/>
          <w:sz w:val="24"/>
          <w:szCs w:val="24"/>
        </w:rPr>
        <w:t>Опрошено</w:t>
      </w:r>
      <w:r>
        <w:rPr>
          <w:rFonts w:ascii="Times New Roman" w:hAnsi="Times New Roman" w:cs="Times New Roman"/>
          <w:sz w:val="24"/>
          <w:szCs w:val="24"/>
        </w:rPr>
        <w:t xml:space="preserve">: </w:t>
      </w:r>
      <w:r w:rsidRPr="006C6D2E">
        <w:rPr>
          <w:rFonts w:ascii="Times New Roman" w:hAnsi="Times New Roman" w:cs="Times New Roman"/>
          <w:sz w:val="24"/>
          <w:szCs w:val="24"/>
        </w:rPr>
        <w:t xml:space="preserve"> родителей - 14 чел., детей– 18 чел.</w:t>
      </w:r>
    </w:p>
    <w:p w:rsidR="007C3169" w:rsidRPr="006C6D2E" w:rsidRDefault="007C3169" w:rsidP="00912981">
      <w:pPr>
        <w:pStyle w:val="ListParagraph"/>
        <w:numPr>
          <w:ilvl w:val="0"/>
          <w:numId w:val="18"/>
        </w:numPr>
        <w:spacing w:line="240" w:lineRule="auto"/>
        <w:rPr>
          <w:rFonts w:ascii="Times New Roman" w:hAnsi="Times New Roman" w:cs="Times New Roman"/>
          <w:sz w:val="24"/>
          <w:szCs w:val="24"/>
        </w:rPr>
      </w:pPr>
      <w:r w:rsidRPr="006C6D2E">
        <w:rPr>
          <w:rFonts w:ascii="Times New Roman" w:hAnsi="Times New Roman" w:cs="Times New Roman"/>
          <w:sz w:val="24"/>
          <w:szCs w:val="24"/>
        </w:rPr>
        <w:t xml:space="preserve">испытывает ли ребенок страх перед публичным выступлением: </w:t>
      </w:r>
      <w:r>
        <w:rPr>
          <w:rFonts w:ascii="Times New Roman" w:hAnsi="Times New Roman" w:cs="Times New Roman"/>
          <w:sz w:val="24"/>
          <w:szCs w:val="24"/>
        </w:rPr>
        <w:t xml:space="preserve">                      </w:t>
      </w:r>
      <w:r w:rsidRPr="006C6D2E">
        <w:rPr>
          <w:rFonts w:ascii="Times New Roman" w:hAnsi="Times New Roman" w:cs="Times New Roman"/>
          <w:sz w:val="24"/>
          <w:szCs w:val="24"/>
        </w:rPr>
        <w:t>родители – 79%(3 человека), дети – 100%</w:t>
      </w:r>
    </w:p>
    <w:p w:rsidR="007C3169" w:rsidRPr="006C6D2E" w:rsidRDefault="007C3169" w:rsidP="00912981">
      <w:pPr>
        <w:pStyle w:val="ListParagraph"/>
        <w:numPr>
          <w:ilvl w:val="0"/>
          <w:numId w:val="18"/>
        </w:numPr>
        <w:spacing w:line="240" w:lineRule="auto"/>
        <w:rPr>
          <w:rFonts w:ascii="Times New Roman" w:hAnsi="Times New Roman" w:cs="Times New Roman"/>
          <w:sz w:val="24"/>
          <w:szCs w:val="24"/>
        </w:rPr>
      </w:pPr>
      <w:r w:rsidRPr="006C6D2E">
        <w:rPr>
          <w:rFonts w:ascii="Times New Roman" w:hAnsi="Times New Roman" w:cs="Times New Roman"/>
          <w:sz w:val="24"/>
          <w:szCs w:val="24"/>
        </w:rPr>
        <w:t>востребованность родителей и детей в организации вечеров гитарной песни:</w:t>
      </w:r>
      <w:r>
        <w:rPr>
          <w:rFonts w:ascii="Times New Roman" w:hAnsi="Times New Roman" w:cs="Times New Roman"/>
          <w:sz w:val="24"/>
          <w:szCs w:val="24"/>
        </w:rPr>
        <w:t xml:space="preserve"> </w:t>
      </w:r>
      <w:r w:rsidRPr="006C6D2E">
        <w:rPr>
          <w:rFonts w:ascii="Times New Roman" w:hAnsi="Times New Roman" w:cs="Times New Roman"/>
          <w:sz w:val="24"/>
          <w:szCs w:val="24"/>
        </w:rPr>
        <w:t>родители – 100%, дети – 100%</w:t>
      </w:r>
    </w:p>
    <w:p w:rsidR="007C3169" w:rsidRPr="006C6D2E" w:rsidRDefault="007C3169" w:rsidP="00912981">
      <w:pPr>
        <w:pStyle w:val="ListParagraph"/>
        <w:numPr>
          <w:ilvl w:val="0"/>
          <w:numId w:val="18"/>
        </w:numPr>
        <w:spacing w:line="240" w:lineRule="auto"/>
        <w:rPr>
          <w:rFonts w:ascii="Times New Roman" w:hAnsi="Times New Roman" w:cs="Times New Roman"/>
          <w:sz w:val="24"/>
          <w:szCs w:val="24"/>
        </w:rPr>
      </w:pPr>
      <w:r w:rsidRPr="006C6D2E">
        <w:rPr>
          <w:rFonts w:ascii="Times New Roman" w:hAnsi="Times New Roman" w:cs="Times New Roman"/>
          <w:sz w:val="24"/>
          <w:szCs w:val="24"/>
        </w:rPr>
        <w:t xml:space="preserve">хотели ли вы присутствовать </w:t>
      </w:r>
      <w:r w:rsidRPr="006C6D2E">
        <w:rPr>
          <w:rFonts w:ascii="Times New Roman" w:hAnsi="Times New Roman" w:cs="Times New Roman"/>
          <w:b/>
          <w:bCs/>
          <w:i/>
          <w:iCs/>
          <w:sz w:val="24"/>
          <w:szCs w:val="24"/>
        </w:rPr>
        <w:t>в виде зрителей</w:t>
      </w:r>
      <w:r w:rsidRPr="006C6D2E">
        <w:rPr>
          <w:rFonts w:ascii="Times New Roman" w:hAnsi="Times New Roman" w:cs="Times New Roman"/>
          <w:sz w:val="24"/>
          <w:szCs w:val="24"/>
        </w:rPr>
        <w:t xml:space="preserve"> на таких вечерах:</w:t>
      </w:r>
      <w:r>
        <w:rPr>
          <w:rFonts w:ascii="Times New Roman" w:hAnsi="Times New Roman" w:cs="Times New Roman"/>
          <w:sz w:val="24"/>
          <w:szCs w:val="24"/>
        </w:rPr>
        <w:t xml:space="preserve">                          </w:t>
      </w:r>
      <w:r w:rsidRPr="006C6D2E">
        <w:rPr>
          <w:rFonts w:ascii="Times New Roman" w:hAnsi="Times New Roman" w:cs="Times New Roman"/>
          <w:sz w:val="24"/>
          <w:szCs w:val="24"/>
        </w:rPr>
        <w:t>родители – 100%, дети – 23%(4 человека)</w:t>
      </w:r>
    </w:p>
    <w:p w:rsidR="007C3169" w:rsidRPr="006C6D2E" w:rsidRDefault="007C3169" w:rsidP="00912981">
      <w:pPr>
        <w:pStyle w:val="ListParagraph"/>
        <w:numPr>
          <w:ilvl w:val="0"/>
          <w:numId w:val="18"/>
        </w:numPr>
        <w:spacing w:line="240" w:lineRule="auto"/>
        <w:rPr>
          <w:rFonts w:ascii="Times New Roman" w:hAnsi="Times New Roman" w:cs="Times New Roman"/>
          <w:sz w:val="24"/>
          <w:szCs w:val="24"/>
        </w:rPr>
      </w:pPr>
      <w:r w:rsidRPr="006C6D2E">
        <w:rPr>
          <w:rFonts w:ascii="Times New Roman" w:hAnsi="Times New Roman" w:cs="Times New Roman"/>
          <w:sz w:val="24"/>
          <w:szCs w:val="24"/>
        </w:rPr>
        <w:t xml:space="preserve">хотели ли вы </w:t>
      </w:r>
      <w:r w:rsidRPr="006C6D2E">
        <w:rPr>
          <w:rFonts w:ascii="Times New Roman" w:hAnsi="Times New Roman" w:cs="Times New Roman"/>
          <w:b/>
          <w:bCs/>
          <w:i/>
          <w:iCs/>
          <w:sz w:val="24"/>
          <w:szCs w:val="24"/>
        </w:rPr>
        <w:t>быть исполнителями</w:t>
      </w:r>
      <w:r>
        <w:rPr>
          <w:rFonts w:ascii="Times New Roman" w:hAnsi="Times New Roman" w:cs="Times New Roman"/>
          <w:b/>
          <w:bCs/>
          <w:i/>
          <w:iCs/>
          <w:sz w:val="24"/>
          <w:szCs w:val="24"/>
        </w:rPr>
        <w:t xml:space="preserve"> </w:t>
      </w:r>
      <w:r w:rsidRPr="006C6D2E">
        <w:rPr>
          <w:rFonts w:ascii="Times New Roman" w:hAnsi="Times New Roman" w:cs="Times New Roman"/>
          <w:sz w:val="24"/>
          <w:szCs w:val="24"/>
        </w:rPr>
        <w:t xml:space="preserve">песен на таких вечерах: </w:t>
      </w:r>
      <w:r>
        <w:rPr>
          <w:rFonts w:ascii="Times New Roman" w:hAnsi="Times New Roman" w:cs="Times New Roman"/>
          <w:sz w:val="24"/>
          <w:szCs w:val="24"/>
        </w:rPr>
        <w:t xml:space="preserve">                           </w:t>
      </w:r>
      <w:r w:rsidRPr="006C6D2E">
        <w:rPr>
          <w:rFonts w:ascii="Times New Roman" w:hAnsi="Times New Roman" w:cs="Times New Roman"/>
          <w:sz w:val="24"/>
          <w:szCs w:val="24"/>
        </w:rPr>
        <w:t>родители – 14%(</w:t>
      </w:r>
      <w:r>
        <w:rPr>
          <w:rFonts w:ascii="Times New Roman" w:hAnsi="Times New Roman" w:cs="Times New Roman"/>
          <w:sz w:val="24"/>
          <w:szCs w:val="24"/>
        </w:rPr>
        <w:t xml:space="preserve"> </w:t>
      </w:r>
      <w:r w:rsidRPr="006C6D2E">
        <w:rPr>
          <w:rFonts w:ascii="Times New Roman" w:hAnsi="Times New Roman" w:cs="Times New Roman"/>
          <w:sz w:val="24"/>
          <w:szCs w:val="24"/>
        </w:rPr>
        <w:t>2 человека), дети – 100%</w:t>
      </w:r>
    </w:p>
    <w:p w:rsidR="007C3169" w:rsidRPr="006C6D2E" w:rsidRDefault="007C3169" w:rsidP="00912981">
      <w:pPr>
        <w:pStyle w:val="ListParagraph"/>
        <w:numPr>
          <w:ilvl w:val="0"/>
          <w:numId w:val="18"/>
        </w:numPr>
        <w:spacing w:line="240" w:lineRule="auto"/>
        <w:rPr>
          <w:rFonts w:ascii="Times New Roman" w:hAnsi="Times New Roman" w:cs="Times New Roman"/>
          <w:sz w:val="24"/>
          <w:szCs w:val="24"/>
        </w:rPr>
      </w:pPr>
      <w:r w:rsidRPr="006C6D2E">
        <w:rPr>
          <w:rFonts w:ascii="Times New Roman" w:hAnsi="Times New Roman" w:cs="Times New Roman"/>
          <w:sz w:val="24"/>
          <w:szCs w:val="24"/>
        </w:rPr>
        <w:t xml:space="preserve">должны ли родители быть зрителями на этих вечерах: </w:t>
      </w:r>
      <w:r>
        <w:rPr>
          <w:rFonts w:ascii="Times New Roman" w:hAnsi="Times New Roman" w:cs="Times New Roman"/>
          <w:sz w:val="24"/>
          <w:szCs w:val="24"/>
        </w:rPr>
        <w:t xml:space="preserve">                                                     </w:t>
      </w:r>
      <w:r w:rsidRPr="006C6D2E">
        <w:rPr>
          <w:rFonts w:ascii="Times New Roman" w:hAnsi="Times New Roman" w:cs="Times New Roman"/>
          <w:sz w:val="24"/>
          <w:szCs w:val="24"/>
        </w:rPr>
        <w:t>да – 39% (7 человек), нет – 61%</w:t>
      </w:r>
    </w:p>
    <w:p w:rsidR="007C3169" w:rsidRPr="006C6D2E" w:rsidRDefault="007C3169" w:rsidP="00466C55">
      <w:pPr>
        <w:spacing w:line="240" w:lineRule="auto"/>
        <w:rPr>
          <w:rFonts w:ascii="Times New Roman" w:hAnsi="Times New Roman" w:cs="Times New Roman"/>
          <w:sz w:val="24"/>
          <w:szCs w:val="24"/>
        </w:rPr>
      </w:pPr>
      <w:r w:rsidRPr="006C6D2E">
        <w:rPr>
          <w:rFonts w:ascii="Times New Roman" w:hAnsi="Times New Roman" w:cs="Times New Roman"/>
          <w:b/>
          <w:bCs/>
          <w:sz w:val="24"/>
          <w:szCs w:val="24"/>
        </w:rPr>
        <w:t>Актуальность педагогического проекта обусловлена</w:t>
      </w:r>
      <w:r w:rsidRPr="006C6D2E">
        <w:rPr>
          <w:rFonts w:ascii="Times New Roman" w:hAnsi="Times New Roman" w:cs="Times New Roman"/>
          <w:sz w:val="24"/>
          <w:szCs w:val="24"/>
        </w:rPr>
        <w:t xml:space="preserve"> тем, что каждый ребенок, приобретая  практику публичных выступлений </w:t>
      </w:r>
      <w:r>
        <w:rPr>
          <w:rFonts w:ascii="Times New Roman" w:hAnsi="Times New Roman" w:cs="Times New Roman"/>
          <w:sz w:val="24"/>
          <w:szCs w:val="24"/>
        </w:rPr>
        <w:t>в «К</w:t>
      </w:r>
      <w:r w:rsidRPr="006C6D2E">
        <w:rPr>
          <w:rFonts w:ascii="Times New Roman" w:hAnsi="Times New Roman" w:cs="Times New Roman"/>
          <w:sz w:val="24"/>
          <w:szCs w:val="24"/>
        </w:rPr>
        <w:t>лубе любителей гитары</w:t>
      </w:r>
      <w:r>
        <w:rPr>
          <w:rFonts w:ascii="Times New Roman" w:hAnsi="Times New Roman" w:cs="Times New Roman"/>
          <w:sz w:val="24"/>
          <w:szCs w:val="24"/>
        </w:rPr>
        <w:t>»</w:t>
      </w:r>
      <w:r w:rsidRPr="006C6D2E">
        <w:rPr>
          <w:rFonts w:ascii="Times New Roman" w:hAnsi="Times New Roman" w:cs="Times New Roman"/>
          <w:sz w:val="24"/>
          <w:szCs w:val="24"/>
        </w:rPr>
        <w:t xml:space="preserve">, постепенно становится более уверенным в себе и своих возможностях. </w:t>
      </w:r>
      <w:r>
        <w:rPr>
          <w:rFonts w:ascii="Times New Roman" w:hAnsi="Times New Roman" w:cs="Times New Roman"/>
          <w:sz w:val="24"/>
          <w:szCs w:val="24"/>
        </w:rPr>
        <w:t>Э</w:t>
      </w:r>
      <w:r w:rsidRPr="006C6D2E">
        <w:rPr>
          <w:rFonts w:ascii="Times New Roman" w:hAnsi="Times New Roman" w:cs="Times New Roman"/>
          <w:sz w:val="24"/>
          <w:szCs w:val="24"/>
        </w:rPr>
        <w:t>то позволит каждому раскрыть и демонстрировать свои способности в исполнении известных мелодий и песен, в сочинении своих собственных песен  уже на выступлениях в</w:t>
      </w:r>
      <w:r>
        <w:rPr>
          <w:rFonts w:ascii="Times New Roman" w:hAnsi="Times New Roman" w:cs="Times New Roman"/>
          <w:sz w:val="24"/>
          <w:szCs w:val="24"/>
        </w:rPr>
        <w:t xml:space="preserve"> «К</w:t>
      </w:r>
      <w:r w:rsidRPr="006C6D2E">
        <w:rPr>
          <w:rFonts w:ascii="Times New Roman" w:hAnsi="Times New Roman" w:cs="Times New Roman"/>
          <w:sz w:val="24"/>
          <w:szCs w:val="24"/>
        </w:rPr>
        <w:t>лубе любителей гитары</w:t>
      </w:r>
      <w:r>
        <w:rPr>
          <w:rFonts w:ascii="Times New Roman" w:hAnsi="Times New Roman" w:cs="Times New Roman"/>
          <w:sz w:val="24"/>
          <w:szCs w:val="24"/>
        </w:rPr>
        <w:t>»</w:t>
      </w:r>
      <w:r w:rsidRPr="006C6D2E">
        <w:rPr>
          <w:rFonts w:ascii="Times New Roman" w:hAnsi="Times New Roman" w:cs="Times New Roman"/>
          <w:sz w:val="24"/>
          <w:szCs w:val="24"/>
        </w:rPr>
        <w:t xml:space="preserve">. </w:t>
      </w:r>
      <w:r>
        <w:rPr>
          <w:rFonts w:ascii="Times New Roman" w:hAnsi="Times New Roman" w:cs="Times New Roman"/>
          <w:sz w:val="24"/>
          <w:szCs w:val="24"/>
        </w:rPr>
        <w:t xml:space="preserve">А так же </w:t>
      </w:r>
      <w:r w:rsidRPr="006C6D2E">
        <w:rPr>
          <w:rFonts w:ascii="Times New Roman" w:hAnsi="Times New Roman" w:cs="Times New Roman"/>
          <w:sz w:val="24"/>
          <w:szCs w:val="24"/>
        </w:rPr>
        <w:t>быть более востребованным в своем детском коллективе. Уверенность в публичных выступлениях ребенок перенесет  и в школьную практику, свободно сможет отвечать у доски или выступать перед большой аудиторией.</w:t>
      </w:r>
    </w:p>
    <w:p w:rsidR="007C3169" w:rsidRPr="006C6D2E" w:rsidRDefault="007C3169" w:rsidP="000141BE">
      <w:pPr>
        <w:spacing w:line="240" w:lineRule="auto"/>
        <w:rPr>
          <w:rFonts w:ascii="Times New Roman" w:hAnsi="Times New Roman" w:cs="Times New Roman"/>
          <w:sz w:val="24"/>
          <w:szCs w:val="24"/>
        </w:rPr>
      </w:pPr>
      <w:r w:rsidRPr="006C6D2E">
        <w:rPr>
          <w:rFonts w:ascii="Times New Roman" w:hAnsi="Times New Roman" w:cs="Times New Roman"/>
          <w:b/>
          <w:bCs/>
          <w:sz w:val="24"/>
          <w:szCs w:val="24"/>
        </w:rPr>
        <w:t>Актуальность</w:t>
      </w:r>
      <w:r w:rsidRPr="006C6D2E">
        <w:rPr>
          <w:rFonts w:ascii="Times New Roman" w:hAnsi="Times New Roman" w:cs="Times New Roman"/>
          <w:sz w:val="24"/>
          <w:szCs w:val="24"/>
        </w:rPr>
        <w:t xml:space="preserve"> педагогического проекта я  вижу в том, что создаю условия для комфортной формы общения, где воспитанники могут убрать страх перед публичными выступлениями. Выстроенная система вечеров </w:t>
      </w:r>
      <w:r>
        <w:rPr>
          <w:rFonts w:ascii="Times New Roman" w:hAnsi="Times New Roman" w:cs="Times New Roman"/>
          <w:sz w:val="24"/>
          <w:szCs w:val="24"/>
        </w:rPr>
        <w:t>«К</w:t>
      </w:r>
      <w:r w:rsidRPr="006C6D2E">
        <w:rPr>
          <w:rFonts w:ascii="Times New Roman" w:hAnsi="Times New Roman" w:cs="Times New Roman"/>
          <w:sz w:val="24"/>
          <w:szCs w:val="24"/>
        </w:rPr>
        <w:t>луба любителей гитары</w:t>
      </w:r>
      <w:r>
        <w:rPr>
          <w:rFonts w:ascii="Times New Roman" w:hAnsi="Times New Roman" w:cs="Times New Roman"/>
          <w:sz w:val="24"/>
          <w:szCs w:val="24"/>
        </w:rPr>
        <w:t>»</w:t>
      </w:r>
      <w:r w:rsidRPr="006C6D2E">
        <w:rPr>
          <w:rFonts w:ascii="Times New Roman" w:hAnsi="Times New Roman" w:cs="Times New Roman"/>
          <w:sz w:val="24"/>
          <w:szCs w:val="24"/>
        </w:rPr>
        <w:t xml:space="preserve">  поможет  расширить их кругозор, познакомит с новыми людьми, покажет исполнительский уровень,  к которому можно стремиться.</w:t>
      </w:r>
    </w:p>
    <w:p w:rsidR="007C3169" w:rsidRPr="006C6D2E" w:rsidRDefault="007C3169" w:rsidP="000141BE">
      <w:pPr>
        <w:spacing w:line="240" w:lineRule="auto"/>
        <w:rPr>
          <w:rFonts w:ascii="Times New Roman" w:hAnsi="Times New Roman" w:cs="Times New Roman"/>
          <w:sz w:val="24"/>
          <w:szCs w:val="24"/>
        </w:rPr>
      </w:pPr>
      <w:r w:rsidRPr="006C6D2E">
        <w:rPr>
          <w:rFonts w:ascii="Times New Roman" w:hAnsi="Times New Roman" w:cs="Times New Roman"/>
          <w:b/>
          <w:bCs/>
          <w:sz w:val="24"/>
          <w:szCs w:val="24"/>
        </w:rPr>
        <w:t>Новизна</w:t>
      </w:r>
      <w:r w:rsidRPr="006C6D2E">
        <w:rPr>
          <w:rFonts w:ascii="Times New Roman" w:hAnsi="Times New Roman" w:cs="Times New Roman"/>
          <w:sz w:val="24"/>
          <w:szCs w:val="24"/>
        </w:rPr>
        <w:t xml:space="preserve"> проекта заключается в системном подходе к проблеме, обозначенной в работе, в отборе и оптимальном сочетании психолого-педагогических технологий, которые я применяю в работе, в расширении сотрудничества с преподавателями школы искусств и гитаристами города.</w:t>
      </w:r>
    </w:p>
    <w:p w:rsidR="007C3169" w:rsidRPr="006C6D2E" w:rsidRDefault="007C3169" w:rsidP="000141BE">
      <w:pPr>
        <w:spacing w:line="240" w:lineRule="auto"/>
        <w:rPr>
          <w:rFonts w:ascii="Times New Roman" w:hAnsi="Times New Roman" w:cs="Times New Roman"/>
          <w:sz w:val="24"/>
          <w:szCs w:val="24"/>
        </w:rPr>
      </w:pPr>
      <w:r w:rsidRPr="006C6D2E">
        <w:rPr>
          <w:rFonts w:ascii="Times New Roman" w:hAnsi="Times New Roman" w:cs="Times New Roman"/>
          <w:sz w:val="24"/>
          <w:szCs w:val="24"/>
        </w:rPr>
        <w:t>Познавая новое, видя перед собой  публичные выступления разного уровня, наблюдая реакцию людей на эти выступления, получая поддержку и одобрения, принимая непосредственное участие – дети избавляются от страха публичных выступлений, пусть даже частично, но очень важно, что это происходит самостоятельно.</w:t>
      </w:r>
    </w:p>
    <w:p w:rsidR="007C3169" w:rsidRPr="006C6D2E" w:rsidRDefault="007C3169" w:rsidP="000141BE">
      <w:pPr>
        <w:spacing w:line="240" w:lineRule="auto"/>
        <w:rPr>
          <w:rFonts w:ascii="Times New Roman" w:hAnsi="Times New Roman" w:cs="Times New Roman"/>
          <w:sz w:val="24"/>
          <w:szCs w:val="24"/>
        </w:rPr>
      </w:pPr>
      <w:r w:rsidRPr="006C6D2E">
        <w:rPr>
          <w:rFonts w:ascii="Times New Roman" w:hAnsi="Times New Roman" w:cs="Times New Roman"/>
          <w:sz w:val="24"/>
          <w:szCs w:val="24"/>
        </w:rPr>
        <w:t>Я использую частный уровень новизны, применённый к конкретным условиям, который уже применяется в других школах и клубах данной направленности.</w:t>
      </w:r>
    </w:p>
    <w:p w:rsidR="007C3169" w:rsidRPr="006C6D2E" w:rsidRDefault="007C3169" w:rsidP="000141BE">
      <w:pPr>
        <w:spacing w:line="240" w:lineRule="auto"/>
        <w:rPr>
          <w:rFonts w:ascii="Times New Roman" w:hAnsi="Times New Roman" w:cs="Times New Roman"/>
          <w:sz w:val="24"/>
          <w:szCs w:val="24"/>
        </w:rPr>
      </w:pPr>
      <w:r w:rsidRPr="006C6D2E">
        <w:rPr>
          <w:rFonts w:ascii="Times New Roman" w:hAnsi="Times New Roman" w:cs="Times New Roman"/>
          <w:b/>
          <w:bCs/>
          <w:sz w:val="24"/>
          <w:szCs w:val="24"/>
        </w:rPr>
        <w:t>Назначение</w:t>
      </w:r>
      <w:r w:rsidRPr="006C6D2E">
        <w:rPr>
          <w:rFonts w:ascii="Times New Roman" w:hAnsi="Times New Roman" w:cs="Times New Roman"/>
          <w:sz w:val="24"/>
          <w:szCs w:val="24"/>
        </w:rPr>
        <w:t xml:space="preserve"> педагогического проекта: </w:t>
      </w:r>
      <w:r>
        <w:rPr>
          <w:rFonts w:ascii="Times New Roman" w:hAnsi="Times New Roman" w:cs="Times New Roman"/>
          <w:sz w:val="24"/>
          <w:szCs w:val="24"/>
        </w:rPr>
        <w:t>использование</w:t>
      </w:r>
      <w:r w:rsidRPr="006C6D2E">
        <w:rPr>
          <w:rFonts w:ascii="Times New Roman" w:hAnsi="Times New Roman" w:cs="Times New Roman"/>
          <w:sz w:val="24"/>
          <w:szCs w:val="24"/>
        </w:rPr>
        <w:t xml:space="preserve"> функционирующей творческой площадки для публичных выступлений детей</w:t>
      </w:r>
      <w:r>
        <w:rPr>
          <w:rFonts w:ascii="Times New Roman" w:hAnsi="Times New Roman" w:cs="Times New Roman"/>
          <w:sz w:val="24"/>
          <w:szCs w:val="24"/>
        </w:rPr>
        <w:t>, имеющих</w:t>
      </w:r>
      <w:r w:rsidRPr="006C6D2E">
        <w:rPr>
          <w:rFonts w:ascii="Times New Roman" w:hAnsi="Times New Roman" w:cs="Times New Roman"/>
          <w:sz w:val="24"/>
          <w:szCs w:val="24"/>
        </w:rPr>
        <w:t xml:space="preserve"> </w:t>
      </w:r>
      <w:r>
        <w:rPr>
          <w:rFonts w:ascii="Times New Roman" w:hAnsi="Times New Roman" w:cs="Times New Roman"/>
          <w:sz w:val="24"/>
          <w:szCs w:val="24"/>
        </w:rPr>
        <w:t xml:space="preserve"> данную </w:t>
      </w:r>
      <w:r w:rsidRPr="006C6D2E">
        <w:rPr>
          <w:rFonts w:ascii="Times New Roman" w:hAnsi="Times New Roman" w:cs="Times New Roman"/>
          <w:sz w:val="24"/>
          <w:szCs w:val="24"/>
        </w:rPr>
        <w:t>проблему</w:t>
      </w:r>
      <w:r>
        <w:rPr>
          <w:rFonts w:ascii="Times New Roman" w:hAnsi="Times New Roman" w:cs="Times New Roman"/>
          <w:sz w:val="24"/>
          <w:szCs w:val="24"/>
        </w:rPr>
        <w:t xml:space="preserve"> .</w:t>
      </w:r>
    </w:p>
    <w:p w:rsidR="007C3169" w:rsidRPr="003A15E8" w:rsidRDefault="007C3169" w:rsidP="00566365">
      <w:pPr>
        <w:spacing w:line="240" w:lineRule="auto"/>
        <w:rPr>
          <w:rFonts w:ascii="Times New Roman" w:hAnsi="Times New Roman" w:cs="Times New Roman"/>
          <w:sz w:val="24"/>
          <w:szCs w:val="24"/>
        </w:rPr>
      </w:pPr>
      <w:r w:rsidRPr="006C6D2E">
        <w:rPr>
          <w:rFonts w:ascii="Times New Roman" w:hAnsi="Times New Roman" w:cs="Times New Roman"/>
          <w:b/>
          <w:bCs/>
          <w:sz w:val="24"/>
          <w:szCs w:val="24"/>
        </w:rPr>
        <w:t>Концепция проекта</w:t>
      </w:r>
      <w:r w:rsidRPr="006C6D2E">
        <w:rPr>
          <w:rFonts w:ascii="Times New Roman" w:hAnsi="Times New Roman" w:cs="Times New Roman"/>
          <w:sz w:val="24"/>
          <w:szCs w:val="24"/>
        </w:rPr>
        <w:t xml:space="preserve"> </w:t>
      </w:r>
      <w:r>
        <w:rPr>
          <w:rFonts w:ascii="Times New Roman" w:hAnsi="Times New Roman" w:cs="Times New Roman"/>
          <w:sz w:val="24"/>
          <w:szCs w:val="24"/>
        </w:rPr>
        <w:t xml:space="preserve">                                                                                                            Концепция проекта заключается в том, чтобы </w:t>
      </w:r>
      <w:r w:rsidRPr="003A15E8">
        <w:rPr>
          <w:rFonts w:ascii="Times New Roman" w:hAnsi="Times New Roman" w:cs="Times New Roman"/>
          <w:sz w:val="24"/>
          <w:szCs w:val="24"/>
        </w:rPr>
        <w:t xml:space="preserve">найти  </w:t>
      </w:r>
      <w:r>
        <w:rPr>
          <w:rFonts w:ascii="Times New Roman" w:hAnsi="Times New Roman" w:cs="Times New Roman"/>
          <w:sz w:val="24"/>
          <w:szCs w:val="24"/>
        </w:rPr>
        <w:t xml:space="preserve">основные пути и способы по </w:t>
      </w:r>
      <w:r w:rsidRPr="003A15E8">
        <w:rPr>
          <w:rFonts w:ascii="Times New Roman" w:hAnsi="Times New Roman" w:cs="Times New Roman"/>
          <w:sz w:val="24"/>
          <w:szCs w:val="24"/>
        </w:rPr>
        <w:t>формированию у юного гитариста  сценической устойчивости.</w:t>
      </w:r>
    </w:p>
    <w:p w:rsidR="007C3169" w:rsidRDefault="007C3169" w:rsidP="00566365">
      <w:pPr>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Основная цель концепции: выстраивание доверительных отношений между детьми, взрослыми и педагогом класса гитары, объединяя их в одну команду, способную помогать друг  другу совместно решать имеющуюся проблему.</w:t>
      </w:r>
    </w:p>
    <w:p w:rsidR="007C3169" w:rsidRPr="00646BAE" w:rsidRDefault="007C3169" w:rsidP="00566365">
      <w:pPr>
        <w:spacing w:line="240" w:lineRule="auto"/>
        <w:rPr>
          <w:rFonts w:ascii="Times New Roman" w:hAnsi="Times New Roman" w:cs="Times New Roman"/>
          <w:b/>
          <w:bCs/>
          <w:sz w:val="24"/>
          <w:szCs w:val="24"/>
        </w:rPr>
      </w:pPr>
      <w:r w:rsidRPr="006C6D2E">
        <w:rPr>
          <w:rFonts w:ascii="Times New Roman" w:hAnsi="Times New Roman" w:cs="Times New Roman"/>
          <w:sz w:val="24"/>
          <w:szCs w:val="24"/>
        </w:rPr>
        <w:t>Концепция,  лежащая в основе проекта, направлена на сотрудничество с родителями воспитанников, педагогами музыкальной школы, гитаристами города.  Сотрудничество</w:t>
      </w:r>
      <w:r>
        <w:rPr>
          <w:rFonts w:ascii="Times New Roman" w:hAnsi="Times New Roman" w:cs="Times New Roman"/>
          <w:sz w:val="24"/>
          <w:szCs w:val="24"/>
        </w:rPr>
        <w:t xml:space="preserve"> поможет не только внедрить в мою практику найденные методы и способы оказания помощи ребенку, но и </w:t>
      </w:r>
      <w:r w:rsidRPr="006C6D2E">
        <w:rPr>
          <w:rFonts w:ascii="Times New Roman" w:hAnsi="Times New Roman" w:cs="Times New Roman"/>
          <w:sz w:val="24"/>
          <w:szCs w:val="24"/>
        </w:rPr>
        <w:t xml:space="preserve"> значительно расширит возможность </w:t>
      </w:r>
      <w:r>
        <w:rPr>
          <w:rFonts w:ascii="Times New Roman" w:hAnsi="Times New Roman" w:cs="Times New Roman"/>
          <w:sz w:val="24"/>
          <w:szCs w:val="24"/>
        </w:rPr>
        <w:t xml:space="preserve">использования </w:t>
      </w:r>
      <w:r w:rsidRPr="006C6D2E">
        <w:rPr>
          <w:rFonts w:ascii="Times New Roman" w:hAnsi="Times New Roman" w:cs="Times New Roman"/>
          <w:sz w:val="24"/>
          <w:szCs w:val="24"/>
        </w:rPr>
        <w:t xml:space="preserve"> комфортной площадки для публичных выступлений детей внутри коллектива, воспитывая в них  инициативу, ответственность и самостоятельность при подготовке вечеров гитарной песни. Это по</w:t>
      </w:r>
      <w:r>
        <w:rPr>
          <w:rFonts w:ascii="Times New Roman" w:hAnsi="Times New Roman" w:cs="Times New Roman"/>
          <w:sz w:val="24"/>
          <w:szCs w:val="24"/>
        </w:rPr>
        <w:t>может</w:t>
      </w:r>
      <w:r w:rsidRPr="006C6D2E">
        <w:rPr>
          <w:rFonts w:ascii="Times New Roman" w:hAnsi="Times New Roman" w:cs="Times New Roman"/>
          <w:sz w:val="24"/>
          <w:szCs w:val="24"/>
        </w:rPr>
        <w:t xml:space="preserve"> детям сделать первые самостоятельные шаги на пути к избавлению от страха публичных выступлений.</w:t>
      </w:r>
    </w:p>
    <w:p w:rsidR="007C3169" w:rsidRPr="006C6D2E" w:rsidRDefault="007C3169" w:rsidP="00566365">
      <w:pPr>
        <w:spacing w:line="240" w:lineRule="auto"/>
        <w:rPr>
          <w:rFonts w:ascii="Times New Roman" w:hAnsi="Times New Roman" w:cs="Times New Roman"/>
          <w:b/>
          <w:bCs/>
          <w:sz w:val="24"/>
          <w:szCs w:val="24"/>
        </w:rPr>
      </w:pPr>
      <w:r w:rsidRPr="006C6D2E">
        <w:rPr>
          <w:rFonts w:ascii="Times New Roman" w:hAnsi="Times New Roman" w:cs="Times New Roman"/>
          <w:b/>
          <w:bCs/>
          <w:color w:val="000000"/>
          <w:sz w:val="24"/>
          <w:szCs w:val="24"/>
        </w:rPr>
        <w:t>Основу концептуальной идеи проекта составляют инновационные изменения</w:t>
      </w:r>
      <w:r w:rsidRPr="006C6D2E">
        <w:rPr>
          <w:rFonts w:ascii="Times New Roman" w:hAnsi="Times New Roman" w:cs="Times New Roman"/>
          <w:sz w:val="24"/>
          <w:szCs w:val="24"/>
        </w:rPr>
        <w:br/>
      </w:r>
      <w:r w:rsidRPr="006C6D2E">
        <w:rPr>
          <w:rFonts w:ascii="Times New Roman" w:hAnsi="Times New Roman" w:cs="Times New Roman"/>
          <w:sz w:val="24"/>
          <w:szCs w:val="24"/>
        </w:rPr>
        <w:br/>
        <w:t>- по отношению к личностному становлению субъектов образо</w:t>
      </w:r>
      <w:r w:rsidRPr="006C6D2E">
        <w:rPr>
          <w:rFonts w:ascii="Times New Roman" w:hAnsi="Times New Roman" w:cs="Times New Roman"/>
          <w:sz w:val="24"/>
          <w:szCs w:val="24"/>
        </w:rPr>
        <w:softHyphen/>
        <w:t>вания: развитие у воспитанников способности публичных выступлений;</w:t>
      </w:r>
    </w:p>
    <w:p w:rsidR="007C3169" w:rsidRPr="006C6D2E" w:rsidRDefault="007C3169" w:rsidP="00E154FE">
      <w:pPr>
        <w:spacing w:line="240" w:lineRule="auto"/>
        <w:rPr>
          <w:rFonts w:ascii="Times New Roman" w:hAnsi="Times New Roman" w:cs="Times New Roman"/>
          <w:b/>
          <w:bCs/>
          <w:sz w:val="24"/>
          <w:szCs w:val="24"/>
        </w:rPr>
      </w:pPr>
      <w:r w:rsidRPr="006C6D2E">
        <w:rPr>
          <w:rFonts w:ascii="Times New Roman" w:hAnsi="Times New Roman" w:cs="Times New Roman"/>
          <w:b/>
          <w:bCs/>
          <w:sz w:val="24"/>
          <w:szCs w:val="24"/>
        </w:rPr>
        <w:t xml:space="preserve">- </w:t>
      </w:r>
      <w:r w:rsidRPr="006C6D2E">
        <w:rPr>
          <w:rFonts w:ascii="Times New Roman" w:hAnsi="Times New Roman" w:cs="Times New Roman"/>
          <w:sz w:val="24"/>
          <w:szCs w:val="24"/>
        </w:rPr>
        <w:t>в области педагогического применения: на уровне системы обучения и воспитания: подготовка и организация вечеров гитарной песни внутри коллектива воспитанников класса гитары</w:t>
      </w:r>
      <w:r>
        <w:rPr>
          <w:rFonts w:ascii="Times New Roman" w:hAnsi="Times New Roman" w:cs="Times New Roman"/>
          <w:sz w:val="24"/>
          <w:szCs w:val="24"/>
        </w:rPr>
        <w:t>;</w:t>
      </w:r>
    </w:p>
    <w:p w:rsidR="007C3169" w:rsidRPr="006C6D2E" w:rsidRDefault="007C3169" w:rsidP="005D4D21">
      <w:pPr>
        <w:rPr>
          <w:rFonts w:ascii="Times New Roman" w:hAnsi="Times New Roman" w:cs="Times New Roman"/>
          <w:sz w:val="24"/>
          <w:szCs w:val="24"/>
        </w:rPr>
      </w:pPr>
      <w:r w:rsidRPr="006C6D2E">
        <w:rPr>
          <w:rFonts w:ascii="Times New Roman" w:hAnsi="Times New Roman" w:cs="Times New Roman"/>
          <w:b/>
          <w:bCs/>
          <w:sz w:val="24"/>
          <w:szCs w:val="24"/>
        </w:rPr>
        <w:t xml:space="preserve">- </w:t>
      </w:r>
      <w:r w:rsidRPr="006C6D2E">
        <w:rPr>
          <w:rFonts w:ascii="Times New Roman" w:hAnsi="Times New Roman" w:cs="Times New Roman"/>
          <w:sz w:val="24"/>
          <w:szCs w:val="24"/>
        </w:rPr>
        <w:t>по типам взаимодействия участников педагогического процесса: при подготовке музыкального и песенного репертуара к вечерам гитарной песни, я использую индивидуальное, групповое, ансамблевое обучение;</w:t>
      </w:r>
      <w:r w:rsidRPr="006C6D2E">
        <w:rPr>
          <w:rFonts w:ascii="Times New Roman" w:hAnsi="Times New Roman" w:cs="Times New Roman"/>
          <w:sz w:val="24"/>
          <w:szCs w:val="24"/>
        </w:rPr>
        <w:br/>
      </w:r>
    </w:p>
    <w:p w:rsidR="007C3169" w:rsidRPr="006C6D2E" w:rsidRDefault="007C3169" w:rsidP="00081333">
      <w:pPr>
        <w:rPr>
          <w:rFonts w:ascii="Times New Roman" w:hAnsi="Times New Roman" w:cs="Times New Roman"/>
          <w:sz w:val="24"/>
          <w:szCs w:val="24"/>
        </w:rPr>
      </w:pPr>
      <w:r w:rsidRPr="006C6D2E">
        <w:rPr>
          <w:rFonts w:ascii="Times New Roman" w:hAnsi="Times New Roman" w:cs="Times New Roman"/>
          <w:b/>
          <w:bCs/>
          <w:sz w:val="24"/>
          <w:szCs w:val="24"/>
        </w:rPr>
        <w:t xml:space="preserve">- </w:t>
      </w:r>
      <w:r w:rsidRPr="006C6D2E">
        <w:rPr>
          <w:rFonts w:ascii="Times New Roman" w:hAnsi="Times New Roman" w:cs="Times New Roman"/>
          <w:sz w:val="24"/>
          <w:szCs w:val="24"/>
        </w:rPr>
        <w:t>по способам осуществления: внутри клуба любителей гитары, сценические площадки города;</w:t>
      </w:r>
    </w:p>
    <w:p w:rsidR="007C3169" w:rsidRPr="006C6D2E" w:rsidRDefault="007C3169" w:rsidP="00E154FE">
      <w:pPr>
        <w:spacing w:line="240" w:lineRule="auto"/>
        <w:rPr>
          <w:rFonts w:ascii="Times New Roman" w:hAnsi="Times New Roman" w:cs="Times New Roman"/>
          <w:sz w:val="24"/>
          <w:szCs w:val="24"/>
        </w:rPr>
      </w:pPr>
      <w:r w:rsidRPr="006C6D2E">
        <w:rPr>
          <w:rFonts w:ascii="Times New Roman" w:hAnsi="Times New Roman" w:cs="Times New Roman"/>
          <w:b/>
          <w:bCs/>
          <w:sz w:val="24"/>
          <w:szCs w:val="24"/>
        </w:rPr>
        <w:t xml:space="preserve">- </w:t>
      </w:r>
      <w:r w:rsidRPr="006C6D2E">
        <w:rPr>
          <w:rFonts w:ascii="Times New Roman" w:hAnsi="Times New Roman" w:cs="Times New Roman"/>
          <w:sz w:val="24"/>
          <w:szCs w:val="24"/>
        </w:rPr>
        <w:t xml:space="preserve">по масштабности распространения: реализацию проекта я рассматриваю  в сотрудничестве  с педагогом класса аккордеона в  учреждении дополнительного образования; </w:t>
      </w:r>
    </w:p>
    <w:p w:rsidR="007C3169" w:rsidRPr="006C6D2E" w:rsidRDefault="007C3169" w:rsidP="00E154FE">
      <w:pPr>
        <w:spacing w:line="240" w:lineRule="auto"/>
        <w:rPr>
          <w:rFonts w:ascii="Times New Roman" w:hAnsi="Times New Roman" w:cs="Times New Roman"/>
          <w:sz w:val="24"/>
          <w:szCs w:val="24"/>
        </w:rPr>
      </w:pPr>
      <w:r w:rsidRPr="006C6D2E">
        <w:rPr>
          <w:rFonts w:ascii="Times New Roman" w:hAnsi="Times New Roman" w:cs="Times New Roman"/>
          <w:sz w:val="24"/>
          <w:szCs w:val="24"/>
        </w:rPr>
        <w:t>- по объему инновационных мероприятий проект локальный: данный проект я реализую на базе Детской школы искусств и народных ремесел;</w:t>
      </w:r>
    </w:p>
    <w:p w:rsidR="007C3169" w:rsidRPr="006C6D2E" w:rsidRDefault="007C3169" w:rsidP="00E154FE">
      <w:pPr>
        <w:spacing w:line="240" w:lineRule="auto"/>
        <w:rPr>
          <w:rFonts w:ascii="Times New Roman" w:hAnsi="Times New Roman" w:cs="Times New Roman"/>
          <w:sz w:val="24"/>
          <w:szCs w:val="24"/>
        </w:rPr>
      </w:pPr>
      <w:r w:rsidRPr="006C6D2E">
        <w:rPr>
          <w:rFonts w:ascii="Times New Roman" w:hAnsi="Times New Roman" w:cs="Times New Roman"/>
          <w:sz w:val="24"/>
          <w:szCs w:val="24"/>
        </w:rPr>
        <w:t>- по степени предполагаемых преобразований проект корректирующий: я особое внимание уделяю детям, имеющим страх публичных выступлений.</w:t>
      </w:r>
    </w:p>
    <w:p w:rsidR="007C3169" w:rsidRPr="00646BAE" w:rsidRDefault="007C3169" w:rsidP="00646BAE">
      <w:pPr>
        <w:pStyle w:val="NormalWeb"/>
      </w:pPr>
      <w:r w:rsidRPr="006C6D2E">
        <w:rPr>
          <w:b/>
          <w:bCs/>
        </w:rPr>
        <w:t>Педагогическая целесообразность</w:t>
      </w:r>
      <w:r w:rsidRPr="006C6D2E">
        <w:rPr>
          <w:b/>
          <w:bCs/>
        </w:rPr>
        <w:br/>
      </w:r>
      <w:r>
        <w:t>Педагогическая ц</w:t>
      </w:r>
      <w:r w:rsidRPr="006C6D2E">
        <w:t>елесообразность</w:t>
      </w:r>
      <w:r>
        <w:t xml:space="preserve"> моего проекта просматривается в</w:t>
      </w:r>
      <w:r w:rsidRPr="006C6D2E">
        <w:t>:</w:t>
      </w:r>
      <w:r>
        <w:t xml:space="preserve">                                           </w:t>
      </w:r>
      <w:r w:rsidRPr="006C6D2E">
        <w:t>-и</w:t>
      </w:r>
      <w:r>
        <w:t>нтенсификации</w:t>
      </w:r>
      <w:r w:rsidRPr="006C6D2E">
        <w:t xml:space="preserve"> учебно-воспитательного процесса;</w:t>
      </w:r>
      <w:r>
        <w:t xml:space="preserve">                                                                      -повышении</w:t>
      </w:r>
      <w:r w:rsidRPr="006C6D2E">
        <w:t xml:space="preserve"> эффективности усвоения  программного материала;</w:t>
      </w:r>
      <w:r>
        <w:t xml:space="preserve">                                                          </w:t>
      </w:r>
      <w:r w:rsidRPr="006C6D2E">
        <w:t>-п</w:t>
      </w:r>
      <w:r>
        <w:t>овышении</w:t>
      </w:r>
      <w:r w:rsidRPr="006C6D2E">
        <w:t xml:space="preserve"> мотивации у детей  к изучению дополнительного репертуа</w:t>
      </w:r>
      <w:r>
        <w:t>ра и развития</w:t>
      </w:r>
      <w:r w:rsidRPr="006C6D2E">
        <w:t xml:space="preserve"> творчества;</w:t>
      </w:r>
      <w:r>
        <w:t xml:space="preserve">                                                                                                                                            </w:t>
      </w:r>
      <w:r w:rsidRPr="006C6D2E">
        <w:t>-ф</w:t>
      </w:r>
      <w:r>
        <w:t>ормировании</w:t>
      </w:r>
      <w:r w:rsidRPr="006C6D2E">
        <w:t xml:space="preserve"> умения публичных выступлений.</w:t>
      </w:r>
    </w:p>
    <w:p w:rsidR="007C3169" w:rsidRPr="006C6D2E" w:rsidRDefault="007C3169" w:rsidP="00081333">
      <w:pPr>
        <w:pStyle w:val="ListParagraph"/>
        <w:numPr>
          <w:ilvl w:val="0"/>
          <w:numId w:val="1"/>
        </w:numPr>
        <w:rPr>
          <w:rFonts w:ascii="Times New Roman" w:hAnsi="Times New Roman" w:cs="Times New Roman"/>
          <w:sz w:val="24"/>
          <w:szCs w:val="24"/>
        </w:rPr>
      </w:pPr>
      <w:r w:rsidRPr="00646BAE">
        <w:rPr>
          <w:rFonts w:ascii="Times New Roman" w:hAnsi="Times New Roman" w:cs="Times New Roman"/>
          <w:b/>
          <w:bCs/>
          <w:sz w:val="28"/>
          <w:szCs w:val="28"/>
        </w:rPr>
        <w:t>Цель и задачи педагогического проекта</w:t>
      </w:r>
    </w:p>
    <w:p w:rsidR="007C3169" w:rsidRPr="006C6D2E" w:rsidRDefault="007C3169" w:rsidP="00081333">
      <w:pPr>
        <w:rPr>
          <w:rFonts w:ascii="Times New Roman" w:hAnsi="Times New Roman" w:cs="Times New Roman"/>
          <w:sz w:val="24"/>
          <w:szCs w:val="24"/>
        </w:rPr>
      </w:pPr>
      <w:r w:rsidRPr="006C6D2E">
        <w:rPr>
          <w:rFonts w:ascii="Times New Roman" w:hAnsi="Times New Roman" w:cs="Times New Roman"/>
          <w:sz w:val="24"/>
          <w:szCs w:val="24"/>
        </w:rPr>
        <w:t xml:space="preserve">Исходя из обозначенной проблемы, я определил </w:t>
      </w:r>
      <w:r w:rsidRPr="006C6D2E">
        <w:rPr>
          <w:rFonts w:ascii="Times New Roman" w:hAnsi="Times New Roman" w:cs="Times New Roman"/>
          <w:b/>
          <w:bCs/>
          <w:sz w:val="24"/>
          <w:szCs w:val="24"/>
        </w:rPr>
        <w:t xml:space="preserve">цель </w:t>
      </w:r>
      <w:r w:rsidRPr="006C6D2E">
        <w:rPr>
          <w:rFonts w:ascii="Times New Roman" w:hAnsi="Times New Roman" w:cs="Times New Roman"/>
          <w:sz w:val="24"/>
          <w:szCs w:val="24"/>
        </w:rPr>
        <w:t xml:space="preserve">своей педагогической  деятельности: </w:t>
      </w:r>
      <w:r>
        <w:rPr>
          <w:rFonts w:ascii="Times New Roman" w:hAnsi="Times New Roman" w:cs="Times New Roman"/>
          <w:sz w:val="24"/>
          <w:szCs w:val="24"/>
        </w:rPr>
        <w:t xml:space="preserve">                                                                                                                            </w:t>
      </w:r>
      <w:r w:rsidRPr="006C6D2E">
        <w:rPr>
          <w:rFonts w:ascii="Times New Roman" w:hAnsi="Times New Roman" w:cs="Times New Roman"/>
          <w:sz w:val="24"/>
          <w:szCs w:val="24"/>
        </w:rPr>
        <w:t>оказание помощи</w:t>
      </w:r>
      <w:r>
        <w:rPr>
          <w:rFonts w:ascii="Times New Roman" w:hAnsi="Times New Roman" w:cs="Times New Roman"/>
          <w:sz w:val="24"/>
          <w:szCs w:val="24"/>
        </w:rPr>
        <w:t xml:space="preserve"> обучающимся игре на шестиструнной гитаре, </w:t>
      </w:r>
      <w:r w:rsidRPr="006C6D2E">
        <w:rPr>
          <w:rFonts w:ascii="Times New Roman" w:hAnsi="Times New Roman" w:cs="Times New Roman"/>
          <w:sz w:val="24"/>
          <w:szCs w:val="24"/>
        </w:rPr>
        <w:t>испытывающим страх публичных выступлений.</w:t>
      </w:r>
    </w:p>
    <w:p w:rsidR="007C3169" w:rsidRPr="006C6D2E" w:rsidRDefault="007C3169" w:rsidP="004500B1">
      <w:pPr>
        <w:spacing w:line="240" w:lineRule="auto"/>
        <w:rPr>
          <w:rFonts w:ascii="Times New Roman" w:hAnsi="Times New Roman" w:cs="Times New Roman"/>
          <w:sz w:val="24"/>
          <w:szCs w:val="24"/>
        </w:rPr>
      </w:pPr>
      <w:r w:rsidRPr="006C6D2E">
        <w:rPr>
          <w:rFonts w:ascii="Times New Roman" w:hAnsi="Times New Roman" w:cs="Times New Roman"/>
          <w:sz w:val="24"/>
          <w:szCs w:val="24"/>
        </w:rPr>
        <w:t xml:space="preserve">Поставил перед собой педагогические  </w:t>
      </w:r>
      <w:r w:rsidRPr="006C6D2E">
        <w:rPr>
          <w:rFonts w:ascii="Times New Roman" w:hAnsi="Times New Roman" w:cs="Times New Roman"/>
          <w:b/>
          <w:bCs/>
          <w:sz w:val="24"/>
          <w:szCs w:val="24"/>
        </w:rPr>
        <w:t>задачи</w:t>
      </w:r>
      <w:r w:rsidRPr="006C6D2E">
        <w:rPr>
          <w:rFonts w:ascii="Times New Roman" w:hAnsi="Times New Roman" w:cs="Times New Roman"/>
          <w:sz w:val="24"/>
          <w:szCs w:val="24"/>
        </w:rPr>
        <w:t>:</w:t>
      </w:r>
    </w:p>
    <w:p w:rsidR="007C3169" w:rsidRPr="006C6D2E" w:rsidRDefault="007C3169" w:rsidP="00912981">
      <w:pPr>
        <w:pStyle w:val="ListParagraph"/>
        <w:numPr>
          <w:ilvl w:val="0"/>
          <w:numId w:val="22"/>
        </w:numPr>
        <w:rPr>
          <w:rFonts w:ascii="Times New Roman" w:hAnsi="Times New Roman" w:cs="Times New Roman"/>
          <w:sz w:val="24"/>
          <w:szCs w:val="24"/>
        </w:rPr>
      </w:pPr>
      <w:r w:rsidRPr="006C6D2E">
        <w:rPr>
          <w:rFonts w:ascii="Times New Roman" w:hAnsi="Times New Roman" w:cs="Times New Roman"/>
          <w:sz w:val="24"/>
          <w:szCs w:val="24"/>
        </w:rPr>
        <w:t>изучить и проанализировать различные источники по теме проекта;</w:t>
      </w:r>
    </w:p>
    <w:p w:rsidR="007C3169" w:rsidRPr="006C6D2E" w:rsidRDefault="007C3169" w:rsidP="00912981">
      <w:pPr>
        <w:pStyle w:val="ListParagraph"/>
        <w:numPr>
          <w:ilvl w:val="0"/>
          <w:numId w:val="22"/>
        </w:numPr>
        <w:rPr>
          <w:rFonts w:ascii="Times New Roman" w:hAnsi="Times New Roman" w:cs="Times New Roman"/>
          <w:sz w:val="24"/>
          <w:szCs w:val="24"/>
        </w:rPr>
      </w:pPr>
      <w:r w:rsidRPr="006C6D2E">
        <w:rPr>
          <w:rFonts w:ascii="Times New Roman" w:hAnsi="Times New Roman" w:cs="Times New Roman"/>
          <w:sz w:val="24"/>
          <w:szCs w:val="24"/>
        </w:rPr>
        <w:t>подобрать и сформировать музыкальный и песенный репертуар для детей разного возраста и уровня подготовки</w:t>
      </w:r>
      <w:r>
        <w:rPr>
          <w:rFonts w:ascii="Times New Roman" w:hAnsi="Times New Roman" w:cs="Times New Roman"/>
          <w:sz w:val="24"/>
          <w:szCs w:val="24"/>
        </w:rPr>
        <w:t xml:space="preserve"> для концертной деятельности</w:t>
      </w:r>
      <w:r w:rsidRPr="006C6D2E">
        <w:rPr>
          <w:rFonts w:ascii="Times New Roman" w:hAnsi="Times New Roman" w:cs="Times New Roman"/>
          <w:sz w:val="24"/>
          <w:szCs w:val="24"/>
        </w:rPr>
        <w:t>;</w:t>
      </w:r>
    </w:p>
    <w:p w:rsidR="007C3169" w:rsidRPr="006C6D2E" w:rsidRDefault="007C3169" w:rsidP="00912981">
      <w:pPr>
        <w:pStyle w:val="ListParagraph"/>
        <w:numPr>
          <w:ilvl w:val="0"/>
          <w:numId w:val="22"/>
        </w:numPr>
        <w:rPr>
          <w:rFonts w:ascii="Times New Roman" w:hAnsi="Times New Roman" w:cs="Times New Roman"/>
          <w:sz w:val="24"/>
          <w:szCs w:val="24"/>
        </w:rPr>
      </w:pPr>
      <w:r w:rsidRPr="006C6D2E">
        <w:rPr>
          <w:rFonts w:ascii="Times New Roman" w:hAnsi="Times New Roman" w:cs="Times New Roman"/>
          <w:sz w:val="24"/>
          <w:szCs w:val="24"/>
        </w:rPr>
        <w:t>продумать</w:t>
      </w:r>
      <w:r>
        <w:rPr>
          <w:rFonts w:ascii="Times New Roman" w:hAnsi="Times New Roman" w:cs="Times New Roman"/>
          <w:sz w:val="24"/>
          <w:szCs w:val="24"/>
        </w:rPr>
        <w:t xml:space="preserve"> и доработать тематику вечеров «К</w:t>
      </w:r>
      <w:r w:rsidRPr="006C6D2E">
        <w:rPr>
          <w:rFonts w:ascii="Times New Roman" w:hAnsi="Times New Roman" w:cs="Times New Roman"/>
          <w:sz w:val="24"/>
          <w:szCs w:val="24"/>
        </w:rPr>
        <w:t>луба любителей  гитары</w:t>
      </w:r>
      <w:r>
        <w:rPr>
          <w:rFonts w:ascii="Times New Roman" w:hAnsi="Times New Roman" w:cs="Times New Roman"/>
          <w:sz w:val="24"/>
          <w:szCs w:val="24"/>
        </w:rPr>
        <w:t>»</w:t>
      </w:r>
      <w:r w:rsidRPr="006C6D2E">
        <w:rPr>
          <w:rFonts w:ascii="Times New Roman" w:hAnsi="Times New Roman" w:cs="Times New Roman"/>
          <w:sz w:val="24"/>
          <w:szCs w:val="24"/>
        </w:rPr>
        <w:t>, где сможет выступить максимальное количество воспитанников, приобретая  практику публичных выступлений;</w:t>
      </w:r>
    </w:p>
    <w:p w:rsidR="007C3169" w:rsidRPr="006C6D2E" w:rsidRDefault="007C3169" w:rsidP="00912981">
      <w:pPr>
        <w:pStyle w:val="ListParagraph"/>
        <w:numPr>
          <w:ilvl w:val="0"/>
          <w:numId w:val="22"/>
        </w:numPr>
        <w:rPr>
          <w:rFonts w:ascii="Times New Roman" w:hAnsi="Times New Roman" w:cs="Times New Roman"/>
          <w:sz w:val="24"/>
          <w:szCs w:val="24"/>
        </w:rPr>
      </w:pPr>
      <w:r w:rsidRPr="006C6D2E">
        <w:rPr>
          <w:rFonts w:ascii="Times New Roman" w:hAnsi="Times New Roman" w:cs="Times New Roman"/>
          <w:sz w:val="24"/>
          <w:szCs w:val="24"/>
        </w:rPr>
        <w:t>создать условия для доброжелательной дружеской атмосферы на клубных вечерах;</w:t>
      </w:r>
    </w:p>
    <w:p w:rsidR="007C3169" w:rsidRPr="006C6D2E" w:rsidRDefault="007C3169" w:rsidP="00912981">
      <w:pPr>
        <w:pStyle w:val="ListParagraph"/>
        <w:numPr>
          <w:ilvl w:val="0"/>
          <w:numId w:val="22"/>
        </w:numPr>
        <w:rPr>
          <w:rFonts w:ascii="Times New Roman" w:hAnsi="Times New Roman" w:cs="Times New Roman"/>
          <w:sz w:val="24"/>
          <w:szCs w:val="24"/>
        </w:rPr>
      </w:pPr>
      <w:r w:rsidRPr="006C6D2E">
        <w:rPr>
          <w:rFonts w:ascii="Times New Roman" w:hAnsi="Times New Roman" w:cs="Times New Roman"/>
          <w:sz w:val="24"/>
          <w:szCs w:val="24"/>
        </w:rPr>
        <w:t>привлечь к сотрудничеству педагогов и учащихся  инструментальных классов школы, гитаристов города, родителей;</w:t>
      </w:r>
    </w:p>
    <w:p w:rsidR="007C3169" w:rsidRPr="006C6D2E" w:rsidRDefault="007C3169" w:rsidP="00912981">
      <w:pPr>
        <w:pStyle w:val="ListParagraph"/>
        <w:numPr>
          <w:ilvl w:val="0"/>
          <w:numId w:val="22"/>
        </w:numPr>
        <w:rPr>
          <w:rFonts w:ascii="Times New Roman" w:hAnsi="Times New Roman" w:cs="Times New Roman"/>
          <w:sz w:val="24"/>
          <w:szCs w:val="24"/>
        </w:rPr>
      </w:pPr>
      <w:r w:rsidRPr="006C6D2E">
        <w:rPr>
          <w:rFonts w:ascii="Times New Roman" w:hAnsi="Times New Roman" w:cs="Times New Roman"/>
          <w:sz w:val="24"/>
          <w:szCs w:val="24"/>
        </w:rPr>
        <w:t>выпустить печатную продукцию.</w:t>
      </w:r>
    </w:p>
    <w:p w:rsidR="007C3169" w:rsidRPr="006C6D2E" w:rsidRDefault="007C3169" w:rsidP="009F5374">
      <w:pPr>
        <w:pStyle w:val="ListParagraph"/>
        <w:ind w:left="360"/>
        <w:rPr>
          <w:rFonts w:ascii="Times New Roman" w:hAnsi="Times New Roman" w:cs="Times New Roman"/>
          <w:sz w:val="24"/>
          <w:szCs w:val="24"/>
        </w:rPr>
      </w:pPr>
    </w:p>
    <w:p w:rsidR="007C3169" w:rsidRPr="00C81476" w:rsidRDefault="007C3169" w:rsidP="00081333">
      <w:pPr>
        <w:pStyle w:val="ListParagraph"/>
        <w:numPr>
          <w:ilvl w:val="0"/>
          <w:numId w:val="1"/>
        </w:numPr>
        <w:jc w:val="both"/>
        <w:rPr>
          <w:rFonts w:ascii="Times New Roman" w:hAnsi="Times New Roman" w:cs="Times New Roman"/>
          <w:b/>
          <w:bCs/>
          <w:sz w:val="28"/>
          <w:szCs w:val="28"/>
        </w:rPr>
      </w:pPr>
      <w:r w:rsidRPr="00C81476">
        <w:rPr>
          <w:rFonts w:ascii="Times New Roman" w:hAnsi="Times New Roman" w:cs="Times New Roman"/>
          <w:b/>
          <w:bCs/>
          <w:sz w:val="28"/>
          <w:szCs w:val="28"/>
        </w:rPr>
        <w:t>Основное содержание проекта</w:t>
      </w:r>
    </w:p>
    <w:p w:rsidR="007C3169" w:rsidRPr="006C6D2E" w:rsidRDefault="007C3169" w:rsidP="003C7882">
      <w:pPr>
        <w:rPr>
          <w:rFonts w:ascii="Times New Roman" w:hAnsi="Times New Roman" w:cs="Times New Roman"/>
          <w:sz w:val="24"/>
          <w:szCs w:val="24"/>
        </w:rPr>
      </w:pPr>
      <w:r w:rsidRPr="006C6D2E">
        <w:rPr>
          <w:rFonts w:ascii="Times New Roman" w:hAnsi="Times New Roman" w:cs="Times New Roman"/>
          <w:b/>
          <w:bCs/>
          <w:i/>
          <w:iCs/>
          <w:sz w:val="24"/>
          <w:szCs w:val="24"/>
        </w:rPr>
        <w:t>Методологические основы</w:t>
      </w:r>
      <w:r w:rsidRPr="006C6D2E">
        <w:rPr>
          <w:rFonts w:ascii="Times New Roman" w:hAnsi="Times New Roman" w:cs="Times New Roman"/>
          <w:sz w:val="24"/>
          <w:szCs w:val="24"/>
        </w:rPr>
        <w:t xml:space="preserve"> педагогического проекта опираются на следующие современные теории:</w:t>
      </w:r>
    </w:p>
    <w:p w:rsidR="007C3169" w:rsidRPr="006C6D2E" w:rsidRDefault="007C3169" w:rsidP="00040715">
      <w:pPr>
        <w:pStyle w:val="ListParagraph"/>
        <w:numPr>
          <w:ilvl w:val="0"/>
          <w:numId w:val="4"/>
        </w:numPr>
        <w:rPr>
          <w:rFonts w:ascii="Times New Roman" w:hAnsi="Times New Roman" w:cs="Times New Roman"/>
          <w:sz w:val="24"/>
          <w:szCs w:val="24"/>
        </w:rPr>
      </w:pPr>
      <w:r w:rsidRPr="006C6D2E">
        <w:rPr>
          <w:rFonts w:ascii="Times New Roman" w:hAnsi="Times New Roman" w:cs="Times New Roman"/>
          <w:sz w:val="24"/>
          <w:szCs w:val="24"/>
        </w:rPr>
        <w:t>формирование личности (Н.Н Нечаев, А.Е. Оденцова и др.)</w:t>
      </w:r>
    </w:p>
    <w:p w:rsidR="007C3169" w:rsidRPr="006C6D2E" w:rsidRDefault="007C3169" w:rsidP="00CD7EEA">
      <w:pPr>
        <w:pStyle w:val="ListParagraph"/>
        <w:numPr>
          <w:ilvl w:val="0"/>
          <w:numId w:val="4"/>
        </w:numPr>
        <w:rPr>
          <w:rFonts w:ascii="Times New Roman" w:hAnsi="Times New Roman" w:cs="Times New Roman"/>
          <w:sz w:val="24"/>
          <w:szCs w:val="24"/>
        </w:rPr>
      </w:pPr>
      <w:r w:rsidRPr="006C6D2E">
        <w:rPr>
          <w:rFonts w:ascii="Times New Roman" w:hAnsi="Times New Roman" w:cs="Times New Roman"/>
          <w:sz w:val="24"/>
          <w:szCs w:val="24"/>
        </w:rPr>
        <w:t>структурно-системного подхода (Г.Н. Сериков, Ю.К.Бабанский и др.)</w:t>
      </w:r>
    </w:p>
    <w:p w:rsidR="007C3169" w:rsidRPr="006C6D2E" w:rsidRDefault="007C3169" w:rsidP="00040715">
      <w:pPr>
        <w:rPr>
          <w:rFonts w:ascii="Times New Roman" w:hAnsi="Times New Roman" w:cs="Times New Roman"/>
          <w:sz w:val="24"/>
          <w:szCs w:val="24"/>
        </w:rPr>
      </w:pPr>
      <w:r w:rsidRPr="006C6D2E">
        <w:rPr>
          <w:rFonts w:ascii="Times New Roman" w:hAnsi="Times New Roman" w:cs="Times New Roman"/>
          <w:sz w:val="24"/>
          <w:szCs w:val="24"/>
        </w:rPr>
        <w:t>В своем опыте я реализую:</w:t>
      </w:r>
    </w:p>
    <w:p w:rsidR="007C3169" w:rsidRPr="008F7A1B" w:rsidRDefault="007C3169" w:rsidP="008F7A1B">
      <w:pPr>
        <w:pStyle w:val="ListParagraph"/>
        <w:numPr>
          <w:ilvl w:val="0"/>
          <w:numId w:val="3"/>
        </w:numPr>
        <w:rPr>
          <w:rFonts w:ascii="Times New Roman" w:hAnsi="Times New Roman" w:cs="Times New Roman"/>
          <w:sz w:val="24"/>
          <w:szCs w:val="24"/>
        </w:rPr>
      </w:pPr>
      <w:r w:rsidRPr="006C6D2E">
        <w:rPr>
          <w:rFonts w:ascii="Times New Roman" w:hAnsi="Times New Roman" w:cs="Times New Roman"/>
          <w:sz w:val="24"/>
          <w:szCs w:val="24"/>
        </w:rPr>
        <w:t>идею личностно-ориентированного подхода (И.С. Якиманская);</w:t>
      </w:r>
    </w:p>
    <w:p w:rsidR="007C3169" w:rsidRPr="006C6D2E" w:rsidRDefault="007C3169" w:rsidP="00416A9B">
      <w:pPr>
        <w:ind w:left="360"/>
        <w:rPr>
          <w:rFonts w:ascii="Times New Roman" w:hAnsi="Times New Roman" w:cs="Times New Roman"/>
          <w:sz w:val="24"/>
          <w:szCs w:val="24"/>
        </w:rPr>
      </w:pPr>
      <w:r w:rsidRPr="006C6D2E">
        <w:rPr>
          <w:rFonts w:ascii="Times New Roman" w:hAnsi="Times New Roman" w:cs="Times New Roman"/>
          <w:sz w:val="24"/>
          <w:szCs w:val="24"/>
        </w:rPr>
        <w:t>Использую принципы</w:t>
      </w:r>
    </w:p>
    <w:p w:rsidR="007C3169" w:rsidRPr="006C6D2E" w:rsidRDefault="007C3169" w:rsidP="00416A9B">
      <w:pPr>
        <w:pStyle w:val="NormalWeb"/>
      </w:pPr>
      <w:r w:rsidRPr="006C6D2E">
        <w:rPr>
          <w:i/>
          <w:iCs/>
        </w:rPr>
        <w:t xml:space="preserve">-Принцип систематичности и последовательности: </w:t>
      </w:r>
      <w:r w:rsidRPr="006C6D2E">
        <w:t>я выстроил мероприятия по решению проблемы в определенном порядке, системе. Где просматривается логика построения клубных мероприятий, которые дополняют и расширяют процесс обучения.</w:t>
      </w:r>
    </w:p>
    <w:p w:rsidR="007C3169" w:rsidRPr="006C6D2E" w:rsidRDefault="007C3169" w:rsidP="00E96CF6">
      <w:pPr>
        <w:pStyle w:val="NormalWeb"/>
      </w:pPr>
      <w:r w:rsidRPr="006C6D2E">
        <w:t>В основе этого принципа лежат определенные закономерности: ребенок только тогда обладает способностью преодолеть трудности, когда в его сознании отражается четкая установка последовательных действий, помогающих  преодолеть страх публичных выступлений.  Я  координирую деятельность всех субъектов образовательного процесса и направляю их деятельность на решение обозначенной проблемы.</w:t>
      </w:r>
    </w:p>
    <w:p w:rsidR="007C3169" w:rsidRPr="006C6D2E" w:rsidRDefault="007C3169" w:rsidP="00416A9B">
      <w:pPr>
        <w:pStyle w:val="NormalWeb"/>
      </w:pPr>
      <w:r w:rsidRPr="006C6D2E">
        <w:rPr>
          <w:i/>
          <w:iCs/>
        </w:rPr>
        <w:t xml:space="preserve">-Принцип личностного подхода: </w:t>
      </w:r>
      <w:r w:rsidRPr="006C6D2E">
        <w:t>подобранный репертуар для публичных выступлений детей соответствует  возрастным и индивидуальным особенностям обучаемых. Уровень личностного развития определяет организацию работы над проблемой с каждым ребенком индивидуально, учитываются интересы  учащегося.                                    Использую  два основных пути учета личностных особенностей:                          -1.индивидуальный подход (решаю проблему с теми детьми, которые  испытывают сложности в публичных выступлениях);                                                            2.дифференцированный подход (разделяю учащихся на однородные группы по способностям, возможностям, интересам, где веду ансамблевое (игра и пение в унисон) обучение при подготовке к выступлениям, детям в группе легче преодолеть страх публичных выступлений).</w:t>
      </w:r>
    </w:p>
    <w:p w:rsidR="007C3169" w:rsidRPr="006C6D2E" w:rsidRDefault="007C3169" w:rsidP="00416A9B">
      <w:pPr>
        <w:pStyle w:val="NormalWeb"/>
      </w:pPr>
      <w:r w:rsidRPr="006C6D2E">
        <w:t>-</w:t>
      </w:r>
      <w:r w:rsidRPr="006C6D2E">
        <w:rPr>
          <w:i/>
          <w:iCs/>
        </w:rPr>
        <w:t xml:space="preserve">Принцип сознательности и активности: </w:t>
      </w:r>
      <w:r w:rsidRPr="006C6D2E">
        <w:t>обучающийся, осознавая свою проблему, принимая пути ее решения, активно включаются в подготовку к концертной деятельности, понимая значимость получаемого опыта. Активность в обучении — это интенсивная умственная и практическая деятельность обучаемых, выступающая как предпосылка, условие и результат сознательного усвоения знаний, умений и навыков, необходимых для концертной деятельности начинающих гитаристов на пути к преодолению страха публичных выступлений.</w:t>
      </w:r>
    </w:p>
    <w:p w:rsidR="007C3169" w:rsidRPr="006C6D2E" w:rsidRDefault="007C3169" w:rsidP="00416A9B">
      <w:pPr>
        <w:pStyle w:val="NormalWeb"/>
      </w:pPr>
      <w:r w:rsidRPr="006C6D2E">
        <w:rPr>
          <w:i/>
          <w:iCs/>
        </w:rPr>
        <w:t xml:space="preserve">-Принцип доступности: </w:t>
      </w:r>
      <w:r w:rsidRPr="006C6D2E">
        <w:t>подобранный репертуар (он не должен быть слишком упрощенным или  наоборот сложным), его объем, методы изучения соответствуют возможностям учащихся, уровню их интеллектуального, нравственного и эстетического развития.</w:t>
      </w:r>
    </w:p>
    <w:p w:rsidR="007C3169" w:rsidRPr="006C6D2E" w:rsidRDefault="007C3169" w:rsidP="00E56039">
      <w:pPr>
        <w:pStyle w:val="NormalWeb"/>
      </w:pPr>
      <w:r w:rsidRPr="006C6D2E">
        <w:t>-</w:t>
      </w:r>
      <w:r w:rsidRPr="006C6D2E">
        <w:rPr>
          <w:i/>
          <w:iCs/>
        </w:rPr>
        <w:t xml:space="preserve">Принцип воспитывающего обучения: </w:t>
      </w:r>
      <w:r w:rsidRPr="006C6D2E">
        <w:t>обучение не может быть вне воспитания. Это воздействие значительно усиливается, если ребенок ставит  перед собой соответствующую задачу, стремится эффективно использовать все имеющиеся в его распоряжении средства, которые помогают избавиться от страха публичных выступлений. Проявляя чуткость и внимательность к ребенку, тактично поправляя его ошибки, стимулируя на преодоление трудностей, я создаю условия для решения обозначенной проблемы.</w:t>
      </w:r>
    </w:p>
    <w:p w:rsidR="007C3169" w:rsidRPr="006C6D2E" w:rsidRDefault="007C3169" w:rsidP="001B36CC">
      <w:pPr>
        <w:pStyle w:val="NormalWeb"/>
      </w:pPr>
      <w:r w:rsidRPr="006C6D2E">
        <w:rPr>
          <w:i/>
          <w:iCs/>
        </w:rPr>
        <w:t xml:space="preserve">-Принцип наглядности: </w:t>
      </w:r>
      <w:r w:rsidRPr="006C6D2E">
        <w:t>эффективность решения обозначенной проблемы зависит от степени привлечения к восприятию органов чувств человека, поэтому я привлекаю к участию в вечерах гитарной песни гитаристов города, педагогов школы, выступаю совместно с детьми.  Как  сказал Я. А. Коменский в «Золотом правиле дидактики»: «Все, что возможно, предоставлять для восприятия чувствами, а именно: видимое — для восприятия зрением, слышимое — слухом, запахи — обонянием, подлежащее вкусу — вкусом, доступное осязанию — путем осязания. Если же какие-либо предметы и явления можно сразу воспринимать несколькими чувствами — предоставить нескольким чувствам».</w:t>
      </w:r>
    </w:p>
    <w:p w:rsidR="007C3169" w:rsidRPr="006C6D2E" w:rsidRDefault="007C3169" w:rsidP="001B36CC">
      <w:pPr>
        <w:pStyle w:val="NormalWeb"/>
      </w:pPr>
      <w:r w:rsidRPr="006C6D2E">
        <w:t>Принципы  выступают во взаимосвязи друг с другом. Только в комплексе они обеспечивают успешный выбор содержания, методов, средств, форм и позволяют эффективно решать обозначенную проблему.</w:t>
      </w:r>
    </w:p>
    <w:p w:rsidR="007C3169" w:rsidRPr="006C6D2E" w:rsidRDefault="007C3169" w:rsidP="001B36CC">
      <w:pPr>
        <w:pStyle w:val="NormalWeb"/>
      </w:pPr>
      <w:r w:rsidRPr="006C6D2E">
        <w:t>Для достижения поставленной цели</w:t>
      </w:r>
      <w:r>
        <w:t xml:space="preserve">, </w:t>
      </w:r>
      <w:r w:rsidRPr="006C6D2E">
        <w:t xml:space="preserve"> я выбрал основные методы обучения — это способы совместной деятельности обучающих и обучаемых, направленные на достижение ими образовательных целей:</w:t>
      </w:r>
    </w:p>
    <w:p w:rsidR="007C3169" w:rsidRPr="00153A83" w:rsidRDefault="007C3169" w:rsidP="00153A83">
      <w:pPr>
        <w:pStyle w:val="ListParagraph"/>
        <w:numPr>
          <w:ilvl w:val="0"/>
          <w:numId w:val="24"/>
        </w:numPr>
        <w:shd w:val="clear" w:color="auto" w:fill="FFFFFF"/>
        <w:spacing w:before="168" w:after="0" w:line="240" w:lineRule="auto"/>
        <w:rPr>
          <w:rFonts w:ascii="Times New Roman" w:hAnsi="Times New Roman" w:cs="Times New Roman"/>
          <w:sz w:val="20"/>
          <w:szCs w:val="20"/>
          <w:lang w:eastAsia="ru-RU"/>
        </w:rPr>
      </w:pPr>
      <w:r w:rsidRPr="00153A83">
        <w:rPr>
          <w:rFonts w:ascii="Times New Roman" w:hAnsi="Times New Roman" w:cs="Times New Roman"/>
          <w:i/>
          <w:iCs/>
          <w:sz w:val="24"/>
          <w:szCs w:val="24"/>
          <w:lang w:eastAsia="ru-RU"/>
        </w:rPr>
        <w:t>метод преодоления страха</w:t>
      </w:r>
      <w:r w:rsidRPr="00153A83">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153A83">
        <w:rPr>
          <w:rFonts w:ascii="Times New Roman" w:hAnsi="Times New Roman" w:cs="Times New Roman"/>
          <w:sz w:val="24"/>
          <w:szCs w:val="24"/>
          <w:lang w:eastAsia="ru-RU"/>
        </w:rPr>
        <w:t xml:space="preserve">систематическая десенситизация.                                          Этот метод, придуман психотерапевтом Иозефом Вульпе и  состоит в том, что надо разложить ситуацию, вызывающую страх, по иерархии. Представить </w:t>
      </w:r>
      <w:r>
        <w:rPr>
          <w:rFonts w:ascii="Times New Roman" w:hAnsi="Times New Roman" w:cs="Times New Roman"/>
          <w:sz w:val="24"/>
          <w:szCs w:val="24"/>
          <w:lang w:eastAsia="ru-RU"/>
        </w:rPr>
        <w:t xml:space="preserve">с ребенком </w:t>
      </w:r>
      <w:r w:rsidRPr="00153A83">
        <w:rPr>
          <w:rFonts w:ascii="Times New Roman" w:hAnsi="Times New Roman" w:cs="Times New Roman"/>
          <w:sz w:val="24"/>
          <w:szCs w:val="24"/>
          <w:lang w:eastAsia="ru-RU"/>
        </w:rPr>
        <w:t xml:space="preserve">намечающееся выступление в виде последовательности мелких шажков </w:t>
      </w:r>
      <w:r w:rsidRPr="00153A83">
        <w:rPr>
          <w:rFonts w:ascii="Times New Roman" w:hAnsi="Times New Roman" w:cs="Times New Roman"/>
          <w:sz w:val="20"/>
          <w:szCs w:val="20"/>
          <w:lang w:eastAsia="ru-RU"/>
        </w:rPr>
        <w:t>(не менее 10)</w:t>
      </w:r>
    </w:p>
    <w:p w:rsidR="007C3169" w:rsidRPr="006C6D2E" w:rsidRDefault="007C3169" w:rsidP="00AB6569">
      <w:pPr>
        <w:pStyle w:val="NormalWeb"/>
        <w:numPr>
          <w:ilvl w:val="0"/>
          <w:numId w:val="3"/>
        </w:numPr>
      </w:pPr>
      <w:r w:rsidRPr="006C6D2E">
        <w:rPr>
          <w:i/>
          <w:iCs/>
        </w:rPr>
        <w:t xml:space="preserve">практический метод обучения – </w:t>
      </w:r>
      <w:r w:rsidRPr="006C6D2E">
        <w:t>это выполнение учащимися упражнений, разучивание дополнительного репертуара, который помогает формировать практические умения и уверенность в своем успехе;</w:t>
      </w:r>
    </w:p>
    <w:p w:rsidR="007C3169" w:rsidRPr="006C6D2E" w:rsidRDefault="007C3169" w:rsidP="0078681C">
      <w:pPr>
        <w:pStyle w:val="NormalWeb"/>
        <w:numPr>
          <w:ilvl w:val="0"/>
          <w:numId w:val="3"/>
        </w:numPr>
      </w:pPr>
      <w:r w:rsidRPr="006C6D2E">
        <w:rPr>
          <w:i/>
          <w:iCs/>
        </w:rPr>
        <w:t>наглядный метод</w:t>
      </w:r>
      <w:r w:rsidRPr="006C6D2E">
        <w:t xml:space="preserve"> - это демонстрация положительных примеров публичного выступления сверстников, демонстрация успехов самого ребенка;  </w:t>
      </w:r>
    </w:p>
    <w:p w:rsidR="007C3169" w:rsidRPr="006C6D2E" w:rsidRDefault="007C3169" w:rsidP="0078681C">
      <w:pPr>
        <w:pStyle w:val="NormalWeb"/>
        <w:numPr>
          <w:ilvl w:val="0"/>
          <w:numId w:val="3"/>
        </w:numPr>
      </w:pPr>
      <w:r w:rsidRPr="006C6D2E">
        <w:rPr>
          <w:i/>
          <w:iCs/>
        </w:rPr>
        <w:t xml:space="preserve">репродуктивный метод - </w:t>
      </w:r>
      <w:r w:rsidRPr="006C6D2E">
        <w:t>я объясняю и показываю,  как разучить выбранное произведение,  а учащиеся усваивают это и могут воспроизвести по заданию преподавателя. Главное преимущество репродуктивного метода—  экономичность.</w:t>
      </w:r>
    </w:p>
    <w:p w:rsidR="007C3169" w:rsidRPr="006C6D2E" w:rsidRDefault="007C3169" w:rsidP="001B6B3C">
      <w:pPr>
        <w:pStyle w:val="NormalWeb"/>
        <w:numPr>
          <w:ilvl w:val="0"/>
          <w:numId w:val="3"/>
        </w:numPr>
      </w:pPr>
      <w:r w:rsidRPr="006C6D2E">
        <w:rPr>
          <w:i/>
          <w:iCs/>
        </w:rPr>
        <w:t xml:space="preserve">метод проблемного изложения </w:t>
      </w:r>
      <w:r w:rsidRPr="006C6D2E">
        <w:t>– это  переход от исполнительской к творческой деятельности. Я ставлю перед ребенком  задачу, показываю как ее решить (например сочинение песенки на три аккорда). Обучаемый  не только воспринимает, осознает и запоминает, как это можно выполнить, он учится разрешать поставленную проблему в последствии самостоятельно.</w:t>
      </w:r>
    </w:p>
    <w:p w:rsidR="007C3169" w:rsidRDefault="007C3169" w:rsidP="001B36CC">
      <w:pPr>
        <w:pStyle w:val="NormalWeb"/>
      </w:pPr>
      <w:r w:rsidRPr="006C6D2E">
        <w:t>Исходя из выбранного метода достижения поставленных задач, я применяю разнообразные приемы, учитывая индивидуальные особенности детей.</w:t>
      </w:r>
      <w:r w:rsidRPr="006C6D2E">
        <w:rPr>
          <w:i/>
          <w:iCs/>
        </w:rPr>
        <w:t xml:space="preserve">                   Прием обучения </w:t>
      </w:r>
      <w:r w:rsidRPr="006C6D2E">
        <w:t>— составная часть или отдельная сторона метода обучения. Приемы определяют своеобразие методов работы преподавателя и учащихся, придают индивидуальный характер их деятельности.</w:t>
      </w:r>
    </w:p>
    <w:p w:rsidR="007C3169" w:rsidRPr="00037BEA" w:rsidRDefault="007C3169" w:rsidP="001D0AEF">
      <w:pPr>
        <w:pStyle w:val="NormalWeb"/>
        <w:rPr>
          <w:color w:val="FF0000"/>
        </w:rPr>
      </w:pPr>
      <w:r w:rsidRPr="00B353B2">
        <w:rPr>
          <w:color w:val="000000"/>
        </w:rPr>
        <w:t>Как бы ни было хорошо выучено произведение, для обнаружения возможных ошибок я использую некоторые  приемы, суть которых состоит в следующем:</w:t>
      </w:r>
      <w:r w:rsidRPr="00B353B2">
        <w:rPr>
          <w:color w:val="000000"/>
        </w:rPr>
        <w:br/>
      </w:r>
      <w:r w:rsidRPr="00B353B2">
        <w:rPr>
          <w:rStyle w:val="Strong"/>
          <w:color w:val="000000"/>
        </w:rPr>
        <w:t xml:space="preserve">- </w:t>
      </w:r>
      <w:r w:rsidRPr="00B353B2">
        <w:rPr>
          <w:color w:val="000000"/>
        </w:rPr>
        <w:t xml:space="preserve"> надеть на глазах повязку, медленном или среднем темпе сыграть выученное произведение (мне остается проследить, чтобы исполнение было верным и дыхание оставалось ровным);</w:t>
      </w:r>
      <w:r w:rsidRPr="00B353B2">
        <w:rPr>
          <w:color w:val="000000"/>
        </w:rPr>
        <w:br/>
      </w:r>
      <w:r w:rsidRPr="00B353B2">
        <w:rPr>
          <w:rStyle w:val="Strong"/>
          <w:color w:val="000000"/>
        </w:rPr>
        <w:t xml:space="preserve">- </w:t>
      </w:r>
      <w:r w:rsidRPr="00B353B2">
        <w:rPr>
          <w:color w:val="000000"/>
        </w:rPr>
        <w:t xml:space="preserve"> игра с помехами и отвлекающими факторами (для концентрации внимания): включить радиоприемник на среднюю громкость и попросить ученика </w:t>
      </w:r>
      <w:r>
        <w:rPr>
          <w:color w:val="000000"/>
        </w:rPr>
        <w:t>сыграть  выученное произведение;</w:t>
      </w:r>
      <w:r w:rsidRPr="00B353B2">
        <w:rPr>
          <w:color w:val="000000"/>
        </w:rPr>
        <w:t xml:space="preserve"> </w:t>
      </w:r>
      <w:r w:rsidRPr="00B353B2">
        <w:rPr>
          <w:color w:val="000000"/>
        </w:rPr>
        <w:br/>
      </w:r>
      <w:r w:rsidRPr="00B353B2">
        <w:rPr>
          <w:rStyle w:val="Strong"/>
          <w:color w:val="000000"/>
        </w:rPr>
        <w:t xml:space="preserve">- </w:t>
      </w:r>
      <w:r w:rsidRPr="00B353B2">
        <w:rPr>
          <w:color w:val="000000"/>
        </w:rPr>
        <w:t>предлагаю выполнить 50 прыжков иди 30 приседаний до большого учащения пульса и начинать играть программу (несколько похожее состояние бывает в момент выхода на сцену и преодолеть его поможет данное упражнение)</w:t>
      </w:r>
      <w:r>
        <w:rPr>
          <w:color w:val="000000"/>
        </w:rPr>
        <w:t>.</w:t>
      </w:r>
      <w:r w:rsidRPr="00B353B2">
        <w:rPr>
          <w:color w:val="000000"/>
        </w:rPr>
        <w:br/>
        <w:t>Выявленные ошибки затем устраняются тщательным проигрыванием произведений  в медленном темпе.</w:t>
      </w:r>
    </w:p>
    <w:p w:rsidR="007C3169" w:rsidRPr="009C0501" w:rsidRDefault="007C3169" w:rsidP="009C0501">
      <w:pPr>
        <w:rPr>
          <w:rFonts w:ascii="Times New Roman" w:hAnsi="Times New Roman" w:cs="Times New Roman"/>
          <w:i/>
          <w:iCs/>
          <w:sz w:val="24"/>
          <w:szCs w:val="24"/>
        </w:rPr>
      </w:pPr>
      <w:r>
        <w:rPr>
          <w:rFonts w:ascii="Times New Roman" w:hAnsi="Times New Roman" w:cs="Times New Roman"/>
          <w:sz w:val="24"/>
          <w:szCs w:val="24"/>
        </w:rPr>
        <w:t xml:space="preserve">В работе чередую </w:t>
      </w:r>
      <w:r w:rsidRPr="009C0501">
        <w:rPr>
          <w:rFonts w:ascii="Times New Roman" w:hAnsi="Times New Roman" w:cs="Times New Roman"/>
          <w:sz w:val="24"/>
          <w:szCs w:val="24"/>
        </w:rPr>
        <w:t xml:space="preserve">формы деятельности с привлечением родителей, </w:t>
      </w:r>
      <w:r>
        <w:rPr>
          <w:rFonts w:ascii="Times New Roman" w:hAnsi="Times New Roman" w:cs="Times New Roman"/>
          <w:sz w:val="24"/>
          <w:szCs w:val="24"/>
        </w:rPr>
        <w:t>педагогов школы, гитаристов города</w:t>
      </w:r>
      <w:r w:rsidRPr="009C0501">
        <w:rPr>
          <w:rFonts w:ascii="Times New Roman" w:hAnsi="Times New Roman" w:cs="Times New Roman"/>
          <w:sz w:val="24"/>
          <w:szCs w:val="24"/>
        </w:rPr>
        <w:t>:</w:t>
      </w:r>
    </w:p>
    <w:p w:rsidR="007C3169" w:rsidRPr="009C0501" w:rsidRDefault="007C3169" w:rsidP="009C0501">
      <w:pPr>
        <w:pStyle w:val="NoSpacing"/>
        <w:numPr>
          <w:ilvl w:val="0"/>
          <w:numId w:val="2"/>
        </w:numPr>
        <w:rPr>
          <w:sz w:val="24"/>
          <w:szCs w:val="24"/>
          <w:lang w:eastAsia="en-US"/>
        </w:rPr>
      </w:pPr>
      <w:r w:rsidRPr="009C0501">
        <w:rPr>
          <w:sz w:val="24"/>
          <w:szCs w:val="24"/>
          <w:lang w:eastAsia="en-US"/>
        </w:rPr>
        <w:t xml:space="preserve">индивидуальная форма </w:t>
      </w:r>
    </w:p>
    <w:p w:rsidR="007C3169" w:rsidRPr="009C0501" w:rsidRDefault="007C3169" w:rsidP="009C0501">
      <w:pPr>
        <w:rPr>
          <w:rFonts w:ascii="Times New Roman" w:hAnsi="Times New Roman" w:cs="Times New Roman"/>
          <w:i/>
          <w:iCs/>
          <w:sz w:val="24"/>
          <w:szCs w:val="24"/>
        </w:rPr>
      </w:pPr>
      <w:r w:rsidRPr="009C0501">
        <w:rPr>
          <w:rFonts w:ascii="Times New Roman" w:hAnsi="Times New Roman" w:cs="Times New Roman"/>
          <w:i/>
          <w:iCs/>
          <w:sz w:val="24"/>
          <w:szCs w:val="24"/>
        </w:rPr>
        <w:t>(учит индивидуальному труду и предоставляет большие возможности  для самостоятельной работы)</w:t>
      </w:r>
    </w:p>
    <w:p w:rsidR="007C3169" w:rsidRPr="009C0501" w:rsidRDefault="007C3169" w:rsidP="009C0501">
      <w:pPr>
        <w:pStyle w:val="NoSpacing"/>
        <w:numPr>
          <w:ilvl w:val="0"/>
          <w:numId w:val="2"/>
        </w:numPr>
        <w:rPr>
          <w:sz w:val="24"/>
          <w:szCs w:val="24"/>
          <w:lang w:eastAsia="en-US"/>
        </w:rPr>
      </w:pPr>
      <w:r w:rsidRPr="009C0501">
        <w:rPr>
          <w:sz w:val="24"/>
          <w:szCs w:val="24"/>
          <w:lang w:eastAsia="en-US"/>
        </w:rPr>
        <w:t xml:space="preserve">групповая форма </w:t>
      </w:r>
    </w:p>
    <w:p w:rsidR="007C3169" w:rsidRPr="009C0501" w:rsidRDefault="007C3169" w:rsidP="009C0501">
      <w:pPr>
        <w:rPr>
          <w:rFonts w:ascii="Times New Roman" w:hAnsi="Times New Roman" w:cs="Times New Roman"/>
          <w:i/>
          <w:iCs/>
          <w:sz w:val="24"/>
          <w:szCs w:val="24"/>
        </w:rPr>
      </w:pPr>
      <w:r w:rsidRPr="009C0501">
        <w:rPr>
          <w:rFonts w:ascii="Times New Roman" w:hAnsi="Times New Roman" w:cs="Times New Roman"/>
          <w:i/>
          <w:iCs/>
          <w:sz w:val="24"/>
          <w:szCs w:val="24"/>
        </w:rPr>
        <w:t>(единая  познавательная задача ставится перед определенной группой детей  от 2 до 6 человек, в зависимости от содержания и характера работы</w:t>
      </w:r>
      <w:r>
        <w:rPr>
          <w:rFonts w:ascii="Times New Roman" w:hAnsi="Times New Roman" w:cs="Times New Roman"/>
          <w:i/>
          <w:iCs/>
          <w:sz w:val="24"/>
          <w:szCs w:val="24"/>
        </w:rPr>
        <w:t>, помогает детям в преодолении  страха публичного выступления – использую работу в унисон</w:t>
      </w:r>
      <w:r w:rsidRPr="009C0501">
        <w:rPr>
          <w:rFonts w:ascii="Times New Roman" w:hAnsi="Times New Roman" w:cs="Times New Roman"/>
          <w:i/>
          <w:iCs/>
          <w:sz w:val="24"/>
          <w:szCs w:val="24"/>
        </w:rPr>
        <w:t xml:space="preserve">) </w:t>
      </w:r>
    </w:p>
    <w:p w:rsidR="007C3169" w:rsidRPr="009C0501" w:rsidRDefault="007C3169" w:rsidP="009C0501">
      <w:pPr>
        <w:pStyle w:val="NoSpacing"/>
        <w:numPr>
          <w:ilvl w:val="0"/>
          <w:numId w:val="2"/>
        </w:numPr>
        <w:rPr>
          <w:b/>
          <w:bCs/>
          <w:color w:val="000000"/>
          <w:sz w:val="24"/>
          <w:szCs w:val="24"/>
        </w:rPr>
      </w:pPr>
      <w:r w:rsidRPr="009C0501">
        <w:rPr>
          <w:sz w:val="24"/>
          <w:szCs w:val="24"/>
          <w:lang w:eastAsia="en-US"/>
        </w:rPr>
        <w:t>коллективная форма</w:t>
      </w:r>
      <w:r w:rsidRPr="009C0501">
        <w:rPr>
          <w:i/>
          <w:iCs/>
          <w:sz w:val="24"/>
          <w:szCs w:val="24"/>
          <w:lang w:eastAsia="en-US"/>
        </w:rPr>
        <w:t xml:space="preserve">  </w:t>
      </w:r>
    </w:p>
    <w:p w:rsidR="007C3169" w:rsidRPr="009C0501" w:rsidRDefault="007C3169" w:rsidP="009C0501">
      <w:pPr>
        <w:pStyle w:val="NoSpacing"/>
        <w:rPr>
          <w:b/>
          <w:bCs/>
          <w:color w:val="000000"/>
          <w:sz w:val="24"/>
          <w:szCs w:val="24"/>
        </w:rPr>
      </w:pPr>
      <w:r w:rsidRPr="009C0501">
        <w:rPr>
          <w:i/>
          <w:iCs/>
          <w:sz w:val="24"/>
          <w:szCs w:val="24"/>
          <w:lang w:eastAsia="en-US"/>
        </w:rPr>
        <w:t>(объединяет деятельность детского и взрослого коллективов, направленная на достижение единой цели)</w:t>
      </w:r>
    </w:p>
    <w:p w:rsidR="007C3169" w:rsidRPr="009C0501" w:rsidRDefault="007C3169" w:rsidP="009C0501">
      <w:pPr>
        <w:pStyle w:val="NoSpacing"/>
        <w:rPr>
          <w:color w:val="000000"/>
          <w:sz w:val="24"/>
          <w:szCs w:val="24"/>
        </w:rPr>
      </w:pPr>
      <w:r w:rsidRPr="009C0501">
        <w:rPr>
          <w:color w:val="000000"/>
          <w:sz w:val="24"/>
          <w:szCs w:val="24"/>
        </w:rPr>
        <w:t xml:space="preserve">Для улучшения  педагогической деятельности использую  текущий и итоговый анализ своей работы. </w:t>
      </w:r>
    </w:p>
    <w:p w:rsidR="007C3169" w:rsidRPr="009C0501" w:rsidRDefault="007C3169" w:rsidP="009C0501">
      <w:pPr>
        <w:pStyle w:val="NormalWeb"/>
        <w:rPr>
          <w:i/>
          <w:iCs/>
          <w:sz w:val="22"/>
          <w:szCs w:val="22"/>
        </w:rPr>
      </w:pPr>
      <w:r w:rsidRPr="009C0501">
        <w:rPr>
          <w:color w:val="000000"/>
        </w:rPr>
        <w:t>Применение разных методов, форм, приемов  обучения и воспитания в единой системе педагогического воздействия ведет к изменению личности каждого ребенка,  поскольку оно ведет к возникновению мыслей,  чувств, потребностей, которые побуждают к определенным поступкам и достижению цели, поставленной перед собой ребенком. </w:t>
      </w:r>
    </w:p>
    <w:p w:rsidR="007C3169" w:rsidRDefault="007C3169" w:rsidP="00037BEA">
      <w:pPr>
        <w:pStyle w:val="NoSpacing"/>
        <w:rPr>
          <w:color w:val="000000"/>
          <w:sz w:val="24"/>
          <w:szCs w:val="24"/>
        </w:rPr>
      </w:pPr>
      <w:r w:rsidRPr="00037BEA">
        <w:rPr>
          <w:color w:val="000000"/>
          <w:sz w:val="24"/>
          <w:szCs w:val="24"/>
        </w:rPr>
        <w:t>Как источник получения знаний, формирования умений использую средства обучения:</w:t>
      </w:r>
      <w:r>
        <w:rPr>
          <w:color w:val="000000"/>
          <w:sz w:val="24"/>
          <w:szCs w:val="24"/>
        </w:rPr>
        <w:t xml:space="preserve"> </w:t>
      </w:r>
      <w:r w:rsidRPr="00037BEA">
        <w:rPr>
          <w:color w:val="000000"/>
          <w:sz w:val="24"/>
          <w:szCs w:val="24"/>
        </w:rPr>
        <w:t>индивидуальные средства обучаемых, оборудование и кабинеты школы, аудиальные, аудиовизуальные средства.</w:t>
      </w:r>
    </w:p>
    <w:p w:rsidR="007C3169" w:rsidRPr="00037BEA" w:rsidRDefault="007C3169" w:rsidP="00037BEA">
      <w:pPr>
        <w:pStyle w:val="NoSpacing"/>
        <w:rPr>
          <w:color w:val="000000"/>
          <w:sz w:val="24"/>
          <w:szCs w:val="24"/>
        </w:rPr>
      </w:pPr>
    </w:p>
    <w:p w:rsidR="007C3169" w:rsidRPr="00C81476" w:rsidRDefault="007C3169" w:rsidP="007230B1">
      <w:pPr>
        <w:pStyle w:val="ListParagraph"/>
        <w:numPr>
          <w:ilvl w:val="0"/>
          <w:numId w:val="1"/>
        </w:numPr>
        <w:jc w:val="both"/>
        <w:rPr>
          <w:rFonts w:ascii="Times New Roman" w:hAnsi="Times New Roman" w:cs="Times New Roman"/>
          <w:b/>
          <w:bCs/>
          <w:sz w:val="28"/>
          <w:szCs w:val="28"/>
        </w:rPr>
      </w:pPr>
      <w:r w:rsidRPr="00C81476">
        <w:rPr>
          <w:rFonts w:ascii="Times New Roman" w:hAnsi="Times New Roman" w:cs="Times New Roman"/>
          <w:b/>
          <w:bCs/>
          <w:sz w:val="28"/>
          <w:szCs w:val="28"/>
        </w:rPr>
        <w:t>Психолого-педагогические особенности проекта</w:t>
      </w:r>
    </w:p>
    <w:p w:rsidR="007C3169" w:rsidRPr="0029333C" w:rsidRDefault="007C3169" w:rsidP="0029333C">
      <w:pPr>
        <w:spacing w:line="240" w:lineRule="auto"/>
        <w:rPr>
          <w:rFonts w:ascii="Times New Roman" w:hAnsi="Times New Roman" w:cs="Times New Roman"/>
          <w:sz w:val="24"/>
          <w:szCs w:val="24"/>
        </w:rPr>
      </w:pPr>
      <w:r w:rsidRPr="0029333C">
        <w:rPr>
          <w:rFonts w:ascii="Times New Roman" w:hAnsi="Times New Roman" w:cs="Times New Roman"/>
          <w:sz w:val="24"/>
          <w:szCs w:val="24"/>
        </w:rPr>
        <w:t>Воспитательно-образовательный процесс давно рассматривается как психолого-педагогический процесс, поэтому выстраивая  работу с каждым ребенком</w:t>
      </w:r>
      <w:r>
        <w:rPr>
          <w:rFonts w:ascii="Times New Roman" w:hAnsi="Times New Roman" w:cs="Times New Roman"/>
          <w:sz w:val="24"/>
          <w:szCs w:val="24"/>
        </w:rPr>
        <w:t>,</w:t>
      </w:r>
      <w:r w:rsidRPr="0029333C">
        <w:rPr>
          <w:rFonts w:ascii="Times New Roman" w:hAnsi="Times New Roman" w:cs="Times New Roman"/>
          <w:sz w:val="24"/>
          <w:szCs w:val="24"/>
        </w:rPr>
        <w:t xml:space="preserve"> я учитываю его индивидуальные и возрастные осо</w:t>
      </w:r>
      <w:r>
        <w:rPr>
          <w:rFonts w:ascii="Times New Roman" w:hAnsi="Times New Roman" w:cs="Times New Roman"/>
          <w:sz w:val="24"/>
          <w:szCs w:val="24"/>
        </w:rPr>
        <w:t xml:space="preserve">бенности, подбирая  репертуар, </w:t>
      </w:r>
      <w:r w:rsidRPr="0029333C">
        <w:rPr>
          <w:rFonts w:ascii="Times New Roman" w:hAnsi="Times New Roman" w:cs="Times New Roman"/>
          <w:sz w:val="24"/>
          <w:szCs w:val="24"/>
        </w:rPr>
        <w:t>предлагая ему сольное или групповое выступление.</w:t>
      </w:r>
      <w:r>
        <w:rPr>
          <w:rFonts w:ascii="Times New Roman" w:hAnsi="Times New Roman" w:cs="Times New Roman"/>
          <w:sz w:val="24"/>
          <w:szCs w:val="24"/>
        </w:rPr>
        <w:t xml:space="preserve">                                                                                               </w:t>
      </w:r>
      <w:r w:rsidRPr="0029333C">
        <w:rPr>
          <w:rFonts w:ascii="Times New Roman" w:hAnsi="Times New Roman" w:cs="Times New Roman"/>
          <w:color w:val="000000"/>
          <w:sz w:val="24"/>
          <w:szCs w:val="24"/>
        </w:rPr>
        <w:t>В своей деятельности при работе с детьми мне приходится  выполнять  и  психологические функции:</w:t>
      </w:r>
      <w:r>
        <w:rPr>
          <w:rFonts w:ascii="Times New Roman" w:hAnsi="Times New Roman" w:cs="Times New Roman"/>
          <w:sz w:val="24"/>
          <w:szCs w:val="24"/>
        </w:rPr>
        <w:t xml:space="preserve">                                                                                                                 </w:t>
      </w:r>
      <w:r w:rsidRPr="0029333C">
        <w:rPr>
          <w:rFonts w:ascii="Times New Roman" w:hAnsi="Times New Roman" w:cs="Times New Roman"/>
          <w:color w:val="000000"/>
          <w:sz w:val="24"/>
          <w:szCs w:val="24"/>
        </w:rPr>
        <w:t xml:space="preserve">- </w:t>
      </w:r>
      <w:r w:rsidRPr="0029333C">
        <w:rPr>
          <w:rFonts w:ascii="Times New Roman" w:hAnsi="Times New Roman" w:cs="Times New Roman"/>
          <w:i/>
          <w:iCs/>
          <w:color w:val="000000"/>
          <w:sz w:val="24"/>
          <w:szCs w:val="24"/>
        </w:rPr>
        <w:t>релаксационная</w:t>
      </w:r>
      <w:r w:rsidRPr="0029333C">
        <w:rPr>
          <w:rFonts w:ascii="Times New Roman" w:hAnsi="Times New Roman" w:cs="Times New Roman"/>
          <w:color w:val="000000"/>
          <w:sz w:val="24"/>
          <w:szCs w:val="24"/>
        </w:rPr>
        <w:t>: приглашая детей класса гитары для выступлений в «Клуб любителей гитары» я помогаю им сменить вид деятельности;</w:t>
      </w:r>
      <w:r>
        <w:rPr>
          <w:rFonts w:ascii="Times New Roman" w:hAnsi="Times New Roman" w:cs="Times New Roman"/>
          <w:sz w:val="24"/>
          <w:szCs w:val="24"/>
        </w:rPr>
        <w:t xml:space="preserve">                                                                          </w:t>
      </w:r>
      <w:r w:rsidRPr="0029333C">
        <w:rPr>
          <w:rFonts w:ascii="Times New Roman" w:hAnsi="Times New Roman" w:cs="Times New Roman"/>
          <w:color w:val="000000"/>
          <w:sz w:val="24"/>
          <w:szCs w:val="24"/>
        </w:rPr>
        <w:t xml:space="preserve">- </w:t>
      </w:r>
      <w:r w:rsidRPr="0029333C">
        <w:rPr>
          <w:rFonts w:ascii="Times New Roman" w:hAnsi="Times New Roman" w:cs="Times New Roman"/>
          <w:i/>
          <w:iCs/>
          <w:color w:val="000000"/>
          <w:sz w:val="24"/>
          <w:szCs w:val="24"/>
        </w:rPr>
        <w:t>компенсаторная</w:t>
      </w:r>
      <w:r>
        <w:rPr>
          <w:rFonts w:ascii="Times New Roman" w:hAnsi="Times New Roman" w:cs="Times New Roman"/>
          <w:i/>
          <w:iCs/>
          <w:color w:val="000000"/>
          <w:sz w:val="24"/>
          <w:szCs w:val="24"/>
        </w:rPr>
        <w:t xml:space="preserve"> </w:t>
      </w:r>
      <w:r w:rsidRPr="0029333C">
        <w:rPr>
          <w:rFonts w:ascii="Times New Roman" w:hAnsi="Times New Roman" w:cs="Times New Roman"/>
          <w:i/>
          <w:iCs/>
          <w:color w:val="000000"/>
          <w:sz w:val="24"/>
          <w:szCs w:val="24"/>
        </w:rPr>
        <w:t>:</w:t>
      </w:r>
      <w:r w:rsidRPr="0029333C">
        <w:rPr>
          <w:rFonts w:ascii="Times New Roman" w:hAnsi="Times New Roman" w:cs="Times New Roman"/>
          <w:color w:val="000000"/>
          <w:sz w:val="24"/>
          <w:szCs w:val="24"/>
        </w:rPr>
        <w:t>поддерживаю желание детей решить личные проблемы, реализовать потребность в преодолении страха публичных выступлений, в самоутверждении и самоуважении, это помогает компенсировать им неудачи в учебе, семье, внеурочной деятельности;</w:t>
      </w:r>
      <w:r>
        <w:rPr>
          <w:rFonts w:ascii="Times New Roman" w:hAnsi="Times New Roman" w:cs="Times New Roman"/>
          <w:sz w:val="24"/>
          <w:szCs w:val="24"/>
        </w:rPr>
        <w:t xml:space="preserve">                                                                                                                                       </w:t>
      </w:r>
      <w:r w:rsidRPr="0029333C">
        <w:rPr>
          <w:rFonts w:ascii="Times New Roman" w:hAnsi="Times New Roman" w:cs="Times New Roman"/>
          <w:color w:val="000000"/>
          <w:sz w:val="24"/>
          <w:szCs w:val="24"/>
        </w:rPr>
        <w:t xml:space="preserve">- </w:t>
      </w:r>
      <w:r w:rsidRPr="0029333C">
        <w:rPr>
          <w:rFonts w:ascii="Times New Roman" w:hAnsi="Times New Roman" w:cs="Times New Roman"/>
          <w:i/>
          <w:iCs/>
          <w:color w:val="000000"/>
          <w:sz w:val="24"/>
          <w:szCs w:val="24"/>
        </w:rPr>
        <w:t>развивающая:</w:t>
      </w:r>
      <w:r w:rsidRPr="0029333C">
        <w:rPr>
          <w:rFonts w:ascii="Times New Roman" w:hAnsi="Times New Roman" w:cs="Times New Roman"/>
          <w:color w:val="000000"/>
          <w:sz w:val="24"/>
          <w:szCs w:val="24"/>
        </w:rPr>
        <w:t xml:space="preserve"> создаю условия, обеспечивающих творческое и психическое развитие  задатков и способностей детей в процессе разнообразной деятельности. </w:t>
      </w:r>
    </w:p>
    <w:p w:rsidR="007C3169" w:rsidRPr="00997F82" w:rsidRDefault="007C3169" w:rsidP="007230B1">
      <w:pPr>
        <w:pStyle w:val="NormalWeb"/>
      </w:pPr>
      <w:r>
        <w:t xml:space="preserve">Психологическая подготовка учащегося к выступлению имеет не меньшее значение, нежели профессионально-исполнительская подготовка как таковая. Развитие психологической устойчивости гитариста — это необходимый элемент обучения. </w:t>
      </w:r>
      <w:r w:rsidRPr="00997F82">
        <w:t>Основные психолого-педагогические особенности подготовки юного гитариста к выступлению подразделяются на следующие этапы:</w:t>
      </w:r>
      <w:r w:rsidRPr="00997F82">
        <w:br/>
        <w:t>- перед выступлением;</w:t>
      </w:r>
      <w:r w:rsidRPr="00997F82">
        <w:br/>
        <w:t>- в день выступления (предконцертный момент);</w:t>
      </w:r>
      <w:r w:rsidRPr="00997F82">
        <w:br/>
        <w:t>- само выступление</w:t>
      </w:r>
    </w:p>
    <w:p w:rsidR="007C3169" w:rsidRPr="00997F82" w:rsidRDefault="007C3169" w:rsidP="007230B1">
      <w:pPr>
        <w:pStyle w:val="NormalWeb"/>
      </w:pPr>
      <w:r w:rsidRPr="00997F82">
        <w:t>Каждый из этапов наполняется конкретным содержанием психолого-педагогической направленности:</w:t>
      </w:r>
      <w:r w:rsidRPr="00997F82">
        <w:br/>
      </w:r>
      <w:r w:rsidRPr="00997F82">
        <w:rPr>
          <w:rStyle w:val="Emphasis"/>
        </w:rPr>
        <w:t xml:space="preserve">1. за несколько дней до выступления </w:t>
      </w:r>
      <w:r w:rsidRPr="00997F82">
        <w:rPr>
          <w:rStyle w:val="Emphasis"/>
          <w:i w:val="0"/>
          <w:iCs w:val="0"/>
        </w:rPr>
        <w:t>помогаю  ребенку представить себе то место (или просмотреть), где он будет выступать</w:t>
      </w:r>
      <w:r w:rsidRPr="00997F82">
        <w:t>, чтобы привыкнуть в своем воображении к тем условиям, в которых будет проходить предстоящее выступление;</w:t>
      </w:r>
      <w:r w:rsidRPr="00997F82">
        <w:br/>
      </w:r>
      <w:r w:rsidRPr="00997F82">
        <w:rPr>
          <w:rStyle w:val="Emphasis"/>
        </w:rPr>
        <w:t xml:space="preserve">2. играть перед воображаемой аудиторией </w:t>
      </w:r>
      <w:r w:rsidRPr="00997F82">
        <w:rPr>
          <w:rStyle w:val="Emphasis"/>
          <w:i w:val="0"/>
          <w:iCs w:val="0"/>
        </w:rPr>
        <w:t>н</w:t>
      </w:r>
      <w:r w:rsidRPr="00997F82">
        <w:t>а заключительных этапах работы, когда вещь уже готова, она проигрывается целиком, от начала до конца, с представлением, что играешь перед очень взыскательной  публикой слушателей,где слушателями будет ряд стульев. (этот прием помогает проверить степень влияния сценического страха на качество исполнения, заранее выявить слабые места, которые проявляются в ситуации, когда волнение усиливается, так же повторные проигрывания произведения с применением этого приема уменьшают влияние страха на исполнение);</w:t>
      </w:r>
      <w:r w:rsidRPr="00997F82">
        <w:br/>
      </w:r>
      <w:r w:rsidRPr="00997F82">
        <w:rPr>
          <w:rStyle w:val="Emphasis"/>
        </w:rPr>
        <w:t>3.погружение в звуковую материю:</w:t>
      </w:r>
      <w:r w:rsidRPr="00997F82">
        <w:br/>
        <w:t>- пропевание без поддержки инструмента;</w:t>
      </w:r>
      <w:r w:rsidRPr="00997F82">
        <w:br/>
        <w:t>- пропевание вместе с инструментом;</w:t>
      </w:r>
      <w:r w:rsidRPr="00997F82">
        <w:br/>
        <w:t>- пропевание про себя (мысленно);</w:t>
      </w:r>
      <w:r w:rsidRPr="00997F82">
        <w:br/>
      </w:r>
      <w:r w:rsidRPr="00997F82">
        <w:rPr>
          <w:rStyle w:val="Emphasis"/>
        </w:rPr>
        <w:t xml:space="preserve">4. обыгрывание – в </w:t>
      </w:r>
      <w:r w:rsidRPr="00997F82">
        <w:t xml:space="preserve"> этом приеме психолого- педагогической</w:t>
      </w:r>
      <w:r w:rsidRPr="00997F82">
        <w:br/>
        <w:t>подготовки ученик  постепенно приближается к ситуации публичного выступления, начиная от самостоятельных занятий и кончая игрой в кругу друзей и стараеться достичь того, чтобы, говоря словами Станиславского, «трудное стало привычным, привычное – легким, а легкое – приятным».</w:t>
      </w:r>
      <w:r w:rsidRPr="00997F82">
        <w:br/>
      </w:r>
      <w:r w:rsidRPr="00997F82">
        <w:rPr>
          <w:rStyle w:val="Emphasis"/>
        </w:rPr>
        <w:t>5. ролевая подготовка - с</w:t>
      </w:r>
      <w:r w:rsidRPr="00997F82">
        <w:t>мысл этого приема заключается в том, что исполнитель входит в образ хорошо ему известного музыканта, не боящегося публичных выступлений, и начинает играть как бы в образе другого человека (в психотерапии этот прием называется имаготерапией, т.е. терапией при помощи образа) Однако, в силу недостаточного сценического опыта, дети не всегда могут использовать данный прием.</w:t>
      </w:r>
    </w:p>
    <w:p w:rsidR="007C3169" w:rsidRPr="00997F82" w:rsidRDefault="007C3169" w:rsidP="007230B1">
      <w:pPr>
        <w:pStyle w:val="NormalWeb"/>
      </w:pPr>
      <w:r w:rsidRPr="00997F82">
        <w:t xml:space="preserve">Еще один аспект, помогающий решению психологической  проблемы, это режим дня накануне выступления: </w:t>
      </w:r>
    </w:p>
    <w:p w:rsidR="007C3169" w:rsidRPr="00997F82" w:rsidRDefault="007C3169" w:rsidP="00C91F8C">
      <w:pPr>
        <w:pStyle w:val="NormalWeb"/>
        <w:numPr>
          <w:ilvl w:val="0"/>
          <w:numId w:val="2"/>
        </w:numPr>
      </w:pPr>
      <w:r w:rsidRPr="00997F82">
        <w:t>в день концерта я советую не очень много заниматься: полезно поиграть мелодию в неторопливом движении, в спокойной манере, не пытаясь раньше времени стать артистом;</w:t>
      </w:r>
    </w:p>
    <w:p w:rsidR="007C3169" w:rsidRPr="00997F82" w:rsidRDefault="007C3169" w:rsidP="00C91F8C">
      <w:pPr>
        <w:pStyle w:val="NormalWeb"/>
        <w:numPr>
          <w:ilvl w:val="0"/>
          <w:numId w:val="2"/>
        </w:numPr>
      </w:pPr>
      <w:r w:rsidRPr="00997F82">
        <w:t>хорошо поспать перед концертом; это успокаивает нервную систему и избавляет голову от ненужных мыслей и забот;</w:t>
      </w:r>
    </w:p>
    <w:p w:rsidR="007C3169" w:rsidRPr="00997F82" w:rsidRDefault="007C3169" w:rsidP="00E3062B">
      <w:pPr>
        <w:pStyle w:val="ListParagraph"/>
        <w:numPr>
          <w:ilvl w:val="0"/>
          <w:numId w:val="2"/>
        </w:numPr>
        <w:rPr>
          <w:rFonts w:ascii="Times New Roman" w:hAnsi="Times New Roman" w:cs="Times New Roman"/>
          <w:sz w:val="24"/>
          <w:szCs w:val="24"/>
        </w:rPr>
      </w:pPr>
      <w:r w:rsidRPr="00997F82">
        <w:rPr>
          <w:rFonts w:ascii="Times New Roman" w:hAnsi="Times New Roman" w:cs="Times New Roman"/>
          <w:sz w:val="24"/>
          <w:szCs w:val="24"/>
        </w:rPr>
        <w:t>перед выходом на сцену учу детей  меньше разговаривать, не находиться в шумной компании, не растрачивать понапрасну энергию. Волнение в тот момент, конечно, большое, оно повышается от сознания ответственности</w:t>
      </w:r>
      <w:r>
        <w:rPr>
          <w:rFonts w:ascii="Times New Roman" w:hAnsi="Times New Roman" w:cs="Times New Roman"/>
          <w:sz w:val="24"/>
          <w:szCs w:val="24"/>
        </w:rPr>
        <w:t xml:space="preserve"> - </w:t>
      </w:r>
      <w:r w:rsidRPr="00997F82">
        <w:rPr>
          <w:rFonts w:ascii="Times New Roman" w:hAnsi="Times New Roman" w:cs="Times New Roman"/>
          <w:sz w:val="24"/>
          <w:szCs w:val="24"/>
        </w:rPr>
        <w:t>я внушаю ученику уверенность в своих силах</w:t>
      </w:r>
      <w:r>
        <w:rPr>
          <w:rFonts w:ascii="Times New Roman" w:hAnsi="Times New Roman" w:cs="Times New Roman"/>
          <w:sz w:val="24"/>
          <w:szCs w:val="24"/>
        </w:rPr>
        <w:t xml:space="preserve">, </w:t>
      </w:r>
      <w:r w:rsidRPr="00997F82">
        <w:rPr>
          <w:rFonts w:ascii="Times New Roman" w:hAnsi="Times New Roman" w:cs="Times New Roman"/>
          <w:sz w:val="24"/>
          <w:szCs w:val="24"/>
        </w:rPr>
        <w:t>настраиваю ученика  как В.В. Кастельский, он говорил студентам перед выступлением: «У тебя хорошее настроение, у тебя хорошо выученная программа, ты играешь с удовольствием и хочешь поделиться этим с публикой»</w:t>
      </w:r>
      <w:r>
        <w:rPr>
          <w:rFonts w:ascii="Times New Roman" w:hAnsi="Times New Roman" w:cs="Times New Roman"/>
          <w:sz w:val="24"/>
          <w:szCs w:val="24"/>
        </w:rPr>
        <w:t>.</w:t>
      </w:r>
    </w:p>
    <w:p w:rsidR="007C3169" w:rsidRPr="00440BD9" w:rsidRDefault="007C3169" w:rsidP="00E3062B">
      <w:pPr>
        <w:spacing w:before="100" w:beforeAutospacing="1" w:after="100" w:afterAutospacing="1" w:line="240" w:lineRule="auto"/>
        <w:ind w:right="75"/>
        <w:rPr>
          <w:rFonts w:ascii="Times New Roman" w:hAnsi="Times New Roman" w:cs="Times New Roman"/>
          <w:sz w:val="24"/>
          <w:szCs w:val="24"/>
          <w:lang w:eastAsia="ru-RU"/>
        </w:rPr>
      </w:pPr>
      <w:r w:rsidRPr="00440BD9">
        <w:rPr>
          <w:rFonts w:ascii="Times New Roman" w:hAnsi="Times New Roman" w:cs="Times New Roman"/>
          <w:sz w:val="24"/>
          <w:szCs w:val="24"/>
          <w:lang w:eastAsia="ru-RU"/>
        </w:rPr>
        <w:t>Психологически сцена, и  вообще любое возвышение над уровнем пола,  всегда вызывают страх у людей, которые не имеют достаточного опыта публичных выступлений. Поэтому первоначально выступления</w:t>
      </w:r>
      <w:r>
        <w:rPr>
          <w:rFonts w:ascii="Times New Roman" w:hAnsi="Times New Roman" w:cs="Times New Roman"/>
          <w:sz w:val="24"/>
          <w:szCs w:val="24"/>
          <w:lang w:eastAsia="ru-RU"/>
        </w:rPr>
        <w:t xml:space="preserve">  детей на вечерах «Клуба любителей гитары» </w:t>
      </w:r>
      <w:r w:rsidRPr="00440BD9">
        <w:rPr>
          <w:rFonts w:ascii="Times New Roman" w:hAnsi="Times New Roman" w:cs="Times New Roman"/>
          <w:sz w:val="24"/>
          <w:szCs w:val="24"/>
          <w:lang w:eastAsia="ru-RU"/>
        </w:rPr>
        <w:t xml:space="preserve"> проходят в классе, стулья располагаются по кругу.</w:t>
      </w:r>
      <w:r>
        <w:rPr>
          <w:rFonts w:ascii="Times New Roman" w:hAnsi="Times New Roman" w:cs="Times New Roman"/>
          <w:sz w:val="24"/>
          <w:szCs w:val="24"/>
          <w:lang w:eastAsia="ru-RU"/>
        </w:rPr>
        <w:t xml:space="preserve"> </w:t>
      </w:r>
      <w:r w:rsidRPr="00440BD9">
        <w:rPr>
          <w:rFonts w:ascii="Times New Roman" w:hAnsi="Times New Roman" w:cs="Times New Roman"/>
          <w:sz w:val="24"/>
          <w:szCs w:val="24"/>
          <w:lang w:eastAsia="ru-RU"/>
        </w:rPr>
        <w:t xml:space="preserve">Перед выступлением я даю возможность детям  изучить помещение, чтобы установить, с какой стороны будут смотреть на них зрители. Если во время выступления придется сидеть,  рекомендую проверить удобство выбранного  места. </w:t>
      </w:r>
    </w:p>
    <w:p w:rsidR="007C3169" w:rsidRPr="00440BD9" w:rsidRDefault="007C3169" w:rsidP="00E53373">
      <w:pPr>
        <w:spacing w:before="100" w:beforeAutospacing="1" w:after="100" w:afterAutospacing="1" w:line="240" w:lineRule="auto"/>
        <w:ind w:right="75"/>
        <w:rPr>
          <w:rFonts w:ascii="Times New Roman" w:hAnsi="Times New Roman" w:cs="Times New Roman"/>
          <w:sz w:val="24"/>
          <w:szCs w:val="24"/>
          <w:lang w:eastAsia="ru-RU"/>
        </w:rPr>
      </w:pPr>
      <w:r w:rsidRPr="00440BD9">
        <w:rPr>
          <w:rFonts w:ascii="Times New Roman" w:hAnsi="Times New Roman" w:cs="Times New Roman"/>
          <w:sz w:val="24"/>
          <w:szCs w:val="24"/>
          <w:lang w:eastAsia="ru-RU"/>
        </w:rPr>
        <w:t>При выступлении в неформальной обстановке (дружеские клубные  вечера) требования к одежде не играют большой роли.</w:t>
      </w:r>
      <w:r>
        <w:rPr>
          <w:rFonts w:ascii="Times New Roman" w:hAnsi="Times New Roman" w:cs="Times New Roman"/>
          <w:sz w:val="24"/>
          <w:szCs w:val="24"/>
          <w:lang w:eastAsia="ru-RU"/>
        </w:rPr>
        <w:t xml:space="preserve"> </w:t>
      </w:r>
      <w:r w:rsidRPr="00440BD9">
        <w:rPr>
          <w:rFonts w:ascii="Times New Roman" w:hAnsi="Times New Roman" w:cs="Times New Roman"/>
          <w:sz w:val="24"/>
          <w:szCs w:val="24"/>
          <w:lang w:eastAsia="ru-RU"/>
        </w:rPr>
        <w:t xml:space="preserve">Но для концертной  деятельности рекомендую одевать классические  вещи, в которых </w:t>
      </w:r>
      <w:r>
        <w:rPr>
          <w:rFonts w:ascii="Times New Roman" w:hAnsi="Times New Roman" w:cs="Times New Roman"/>
          <w:sz w:val="24"/>
          <w:szCs w:val="24"/>
          <w:lang w:eastAsia="ru-RU"/>
        </w:rPr>
        <w:t>ученики</w:t>
      </w:r>
      <w:r w:rsidRPr="00440BD9">
        <w:rPr>
          <w:rFonts w:ascii="Times New Roman" w:hAnsi="Times New Roman" w:cs="Times New Roman"/>
          <w:sz w:val="24"/>
          <w:szCs w:val="24"/>
          <w:lang w:eastAsia="ru-RU"/>
        </w:rPr>
        <w:t xml:space="preserve">  чувствуют себя комфортно, не отвлекают  </w:t>
      </w:r>
      <w:r>
        <w:rPr>
          <w:rFonts w:ascii="Times New Roman" w:hAnsi="Times New Roman" w:cs="Times New Roman"/>
          <w:sz w:val="24"/>
          <w:szCs w:val="24"/>
          <w:lang w:eastAsia="ru-RU"/>
        </w:rPr>
        <w:t>на неудобство</w:t>
      </w:r>
      <w:r w:rsidRPr="00440BD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Рекомендую</w:t>
      </w:r>
      <w:r w:rsidRPr="00440BD9">
        <w:rPr>
          <w:rFonts w:ascii="Times New Roman" w:hAnsi="Times New Roman" w:cs="Times New Roman"/>
          <w:sz w:val="24"/>
          <w:szCs w:val="24"/>
          <w:lang w:eastAsia="ru-RU"/>
        </w:rPr>
        <w:t xml:space="preserve"> не пользуйтесь совсем новыми вещами, которые одеваете впервые. Одежда и обувь не должны доставлять детям внутренний дискомфорт и отвлекать их  внимание.</w:t>
      </w:r>
    </w:p>
    <w:p w:rsidR="007C3169" w:rsidRPr="00C81476" w:rsidRDefault="007C3169" w:rsidP="00C81476">
      <w:pPr>
        <w:ind w:left="360"/>
        <w:rPr>
          <w:rFonts w:ascii="Times New Roman" w:hAnsi="Times New Roman" w:cs="Times New Roman"/>
          <w:sz w:val="24"/>
          <w:szCs w:val="24"/>
          <w:lang w:eastAsia="ru-RU"/>
        </w:rPr>
      </w:pPr>
      <w:r w:rsidRPr="00440BD9">
        <w:rPr>
          <w:rFonts w:ascii="Times New Roman" w:hAnsi="Times New Roman" w:cs="Times New Roman"/>
          <w:sz w:val="24"/>
          <w:szCs w:val="24"/>
          <w:lang w:eastAsia="ru-RU"/>
        </w:rPr>
        <w:t xml:space="preserve">И самое главное, я учу детей, что </w:t>
      </w:r>
      <w:r>
        <w:rPr>
          <w:rFonts w:ascii="Times New Roman" w:hAnsi="Times New Roman" w:cs="Times New Roman"/>
          <w:sz w:val="24"/>
          <w:szCs w:val="24"/>
          <w:lang w:eastAsia="ru-RU"/>
        </w:rPr>
        <w:t>о</w:t>
      </w:r>
      <w:r w:rsidRPr="00440BD9">
        <w:rPr>
          <w:rFonts w:ascii="Times New Roman" w:hAnsi="Times New Roman" w:cs="Times New Roman"/>
          <w:sz w:val="24"/>
          <w:szCs w:val="24"/>
          <w:lang w:eastAsia="ru-RU"/>
        </w:rPr>
        <w:t xml:space="preserve">снова привлекательности </w:t>
      </w:r>
      <w:r>
        <w:rPr>
          <w:rFonts w:ascii="Times New Roman" w:hAnsi="Times New Roman" w:cs="Times New Roman"/>
          <w:sz w:val="24"/>
          <w:szCs w:val="24"/>
          <w:lang w:eastAsia="ru-RU"/>
        </w:rPr>
        <w:t xml:space="preserve"> — это легкая приятная улыбка,</w:t>
      </w:r>
      <w:r w:rsidRPr="00440BD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замороженное, неподвижное выражение</w:t>
      </w:r>
      <w:r w:rsidRPr="00440BD9">
        <w:rPr>
          <w:rFonts w:ascii="Times New Roman" w:hAnsi="Times New Roman" w:cs="Times New Roman"/>
          <w:sz w:val="24"/>
          <w:szCs w:val="24"/>
          <w:lang w:eastAsia="ru-RU"/>
        </w:rPr>
        <w:t xml:space="preserve"> лица  вызовет</w:t>
      </w:r>
      <w:r>
        <w:rPr>
          <w:rFonts w:ascii="Times New Roman" w:hAnsi="Times New Roman" w:cs="Times New Roman"/>
          <w:sz w:val="24"/>
          <w:szCs w:val="24"/>
          <w:lang w:eastAsia="ru-RU"/>
        </w:rPr>
        <w:t xml:space="preserve"> равнодушие и скуку у публики. </w:t>
      </w:r>
    </w:p>
    <w:p w:rsidR="007C3169" w:rsidRPr="00C81476" w:rsidRDefault="007C3169" w:rsidP="00FE4939">
      <w:pPr>
        <w:pStyle w:val="ListParagraph"/>
        <w:numPr>
          <w:ilvl w:val="0"/>
          <w:numId w:val="23"/>
        </w:numPr>
        <w:rPr>
          <w:rFonts w:ascii="Times New Roman" w:hAnsi="Times New Roman" w:cs="Times New Roman"/>
          <w:sz w:val="28"/>
          <w:szCs w:val="28"/>
        </w:rPr>
      </w:pPr>
      <w:r w:rsidRPr="00C81476">
        <w:rPr>
          <w:rFonts w:ascii="Times New Roman" w:hAnsi="Times New Roman" w:cs="Times New Roman"/>
          <w:b/>
          <w:bCs/>
          <w:sz w:val="28"/>
          <w:szCs w:val="28"/>
        </w:rPr>
        <w:t xml:space="preserve">Механизм реализации </w:t>
      </w:r>
      <w:r w:rsidRPr="00C81476">
        <w:rPr>
          <w:rFonts w:ascii="Times New Roman" w:hAnsi="Times New Roman" w:cs="Times New Roman"/>
          <w:sz w:val="28"/>
          <w:szCs w:val="28"/>
        </w:rPr>
        <w:t>педагогического проекта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2126"/>
        <w:gridCol w:w="5387"/>
      </w:tblGrid>
      <w:tr w:rsidR="007C3169" w:rsidRPr="00074811">
        <w:tc>
          <w:tcPr>
            <w:tcW w:w="2093" w:type="dxa"/>
          </w:tcPr>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этапы реализации</w:t>
            </w:r>
          </w:p>
        </w:tc>
        <w:tc>
          <w:tcPr>
            <w:tcW w:w="2126" w:type="dxa"/>
          </w:tcPr>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задача</w:t>
            </w:r>
          </w:p>
        </w:tc>
        <w:tc>
          <w:tcPr>
            <w:tcW w:w="5387" w:type="dxa"/>
          </w:tcPr>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мероприятия</w:t>
            </w:r>
          </w:p>
        </w:tc>
      </w:tr>
      <w:tr w:rsidR="007C3169" w:rsidRPr="00074811">
        <w:tc>
          <w:tcPr>
            <w:tcW w:w="2093" w:type="dxa"/>
          </w:tcPr>
          <w:p w:rsidR="007C3169" w:rsidRPr="00074811" w:rsidRDefault="007C3169" w:rsidP="00074811">
            <w:pPr>
              <w:spacing w:after="0" w:line="360" w:lineRule="auto"/>
              <w:rPr>
                <w:rFonts w:ascii="Times New Roman" w:hAnsi="Times New Roman" w:cs="Times New Roman"/>
                <w:b/>
                <w:bCs/>
                <w:sz w:val="24"/>
                <w:szCs w:val="24"/>
              </w:rPr>
            </w:pPr>
            <w:r w:rsidRPr="00074811">
              <w:rPr>
                <w:rFonts w:ascii="Times New Roman" w:hAnsi="Times New Roman" w:cs="Times New Roman"/>
                <w:b/>
                <w:bCs/>
                <w:sz w:val="24"/>
                <w:szCs w:val="24"/>
                <w:lang w:val="en-US"/>
              </w:rPr>
              <w:t>I</w:t>
            </w:r>
            <w:r w:rsidRPr="00074811">
              <w:rPr>
                <w:rFonts w:ascii="Times New Roman" w:hAnsi="Times New Roman" w:cs="Times New Roman"/>
                <w:b/>
                <w:bCs/>
                <w:sz w:val="24"/>
                <w:szCs w:val="24"/>
              </w:rPr>
              <w:t xml:space="preserve"> этап</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апрель</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 xml:space="preserve">- сентябрь 2013 г.    </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Подготовительно</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 xml:space="preserve"> - организационный</w:t>
            </w:r>
          </w:p>
          <w:p w:rsidR="007C3169" w:rsidRPr="00074811" w:rsidRDefault="007C3169" w:rsidP="00074811">
            <w:pPr>
              <w:spacing w:after="0" w:line="240" w:lineRule="auto"/>
              <w:rPr>
                <w:rFonts w:ascii="Times New Roman" w:hAnsi="Times New Roman" w:cs="Times New Roman"/>
                <w:sz w:val="24"/>
                <w:szCs w:val="24"/>
              </w:rPr>
            </w:pPr>
          </w:p>
        </w:tc>
        <w:tc>
          <w:tcPr>
            <w:tcW w:w="212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Выстроить систему </w:t>
            </w:r>
          </w:p>
        </w:tc>
        <w:tc>
          <w:tcPr>
            <w:tcW w:w="5387"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 продумать и разработать тематику вечеров гитарной песни, где сможет выступить максимальное количество воспитанников, приобретая  практику публичных выступлений;</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 знакомство с  литературой по обозначенной проблеме;</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-подобрать музыкальный и песенный репертуар для детей разного возраста и уровня подготовки;</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-наметить  пути взаимодействия и сотрудничество с педагогами, гитаристами, родителями;</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 изучение востребованности детей и родителей по предполагаемой деятельности;</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 продумать, как создать условия для доброжелательной дружеской атмосферы на вечерах гитарной песни.</w:t>
            </w:r>
          </w:p>
        </w:tc>
      </w:tr>
      <w:tr w:rsidR="007C3169" w:rsidRPr="00074811">
        <w:tc>
          <w:tcPr>
            <w:tcW w:w="2093" w:type="dxa"/>
          </w:tcPr>
          <w:p w:rsidR="007C3169" w:rsidRPr="00074811" w:rsidRDefault="007C3169" w:rsidP="00074811">
            <w:pPr>
              <w:spacing w:after="0" w:line="360" w:lineRule="auto"/>
              <w:rPr>
                <w:rFonts w:ascii="Times New Roman" w:hAnsi="Times New Roman" w:cs="Times New Roman"/>
                <w:b/>
                <w:bCs/>
                <w:sz w:val="24"/>
                <w:szCs w:val="24"/>
              </w:rPr>
            </w:pPr>
            <w:r w:rsidRPr="00074811">
              <w:rPr>
                <w:rFonts w:ascii="Times New Roman" w:hAnsi="Times New Roman" w:cs="Times New Roman"/>
                <w:b/>
                <w:bCs/>
                <w:sz w:val="24"/>
                <w:szCs w:val="24"/>
                <w:lang w:val="en-US"/>
              </w:rPr>
              <w:t>II</w:t>
            </w:r>
            <w:r w:rsidRPr="00074811">
              <w:rPr>
                <w:rFonts w:ascii="Times New Roman" w:hAnsi="Times New Roman" w:cs="Times New Roman"/>
                <w:b/>
                <w:bCs/>
                <w:sz w:val="24"/>
                <w:szCs w:val="24"/>
              </w:rPr>
              <w:t xml:space="preserve"> этап</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октябрь 2013г.</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 май 2014г.  Внедренческий</w:t>
            </w:r>
          </w:p>
          <w:p w:rsidR="007C3169" w:rsidRPr="00074811" w:rsidRDefault="007C3169" w:rsidP="00074811">
            <w:pPr>
              <w:spacing w:after="0" w:line="240" w:lineRule="auto"/>
              <w:rPr>
                <w:rFonts w:ascii="Times New Roman" w:hAnsi="Times New Roman" w:cs="Times New Roman"/>
                <w:sz w:val="24"/>
                <w:szCs w:val="24"/>
              </w:rPr>
            </w:pPr>
          </w:p>
        </w:tc>
        <w:tc>
          <w:tcPr>
            <w:tcW w:w="212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Реализация поставленных задач</w:t>
            </w:r>
          </w:p>
        </w:tc>
        <w:tc>
          <w:tcPr>
            <w:tcW w:w="5387"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-провести цикл запланированных по тематике вечеров гитарной песни;</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-привлечь всех обучающихся к подготовке и публичному выступлению;</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-создать банк методических разработок по данному проекту;</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 создать условия для доброжелательной дружеской атмосферы на вечерах гитарной песни;</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-пробудить интерес детей к сочинительской творческой деятельности;</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-расширить уровень публичных выступлений по мере необходимости для обучающихся, преодолевших страх публичных выступлений.</w:t>
            </w:r>
          </w:p>
        </w:tc>
      </w:tr>
      <w:tr w:rsidR="007C3169" w:rsidRPr="00074811">
        <w:tc>
          <w:tcPr>
            <w:tcW w:w="2093" w:type="dxa"/>
          </w:tcPr>
          <w:p w:rsidR="007C3169" w:rsidRPr="00074811" w:rsidRDefault="007C3169" w:rsidP="00074811">
            <w:pPr>
              <w:spacing w:after="0" w:line="360" w:lineRule="auto"/>
              <w:rPr>
                <w:rFonts w:ascii="Times New Roman" w:hAnsi="Times New Roman" w:cs="Times New Roman"/>
                <w:b/>
                <w:bCs/>
                <w:sz w:val="24"/>
                <w:szCs w:val="24"/>
              </w:rPr>
            </w:pPr>
            <w:r w:rsidRPr="00074811">
              <w:rPr>
                <w:rFonts w:ascii="Times New Roman" w:hAnsi="Times New Roman" w:cs="Times New Roman"/>
                <w:b/>
                <w:bCs/>
                <w:sz w:val="24"/>
                <w:szCs w:val="24"/>
              </w:rPr>
              <w:t>Рефлексия</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lang w:val="en-US"/>
              </w:rPr>
              <w:t>II</w:t>
            </w:r>
            <w:r w:rsidRPr="00074811">
              <w:rPr>
                <w:rFonts w:ascii="Times New Roman" w:hAnsi="Times New Roman" w:cs="Times New Roman"/>
                <w:sz w:val="24"/>
                <w:szCs w:val="24"/>
              </w:rPr>
              <w:t xml:space="preserve"> этапа</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 xml:space="preserve">май - сентябрь 2014г.  </w:t>
            </w:r>
          </w:p>
        </w:tc>
        <w:tc>
          <w:tcPr>
            <w:tcW w:w="212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Выявление возникших затруднений поиск путей их решения</w:t>
            </w:r>
          </w:p>
        </w:tc>
        <w:tc>
          <w:tcPr>
            <w:tcW w:w="5387"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-выявить возникших затруднений;</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-скорректировать деятельность;</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-систематизировать материал банка методических разработок по данному проекту;</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b/>
                <w:bCs/>
              </w:rPr>
              <w:t>-</w:t>
            </w:r>
            <w:r w:rsidRPr="00074811">
              <w:rPr>
                <w:rFonts w:ascii="Times New Roman" w:hAnsi="Times New Roman" w:cs="Times New Roman"/>
              </w:rPr>
              <w:t xml:space="preserve">провести сравнительный анализ эффективности использованных форм и методов педагогического воздействия для решения обозначенной проблемы; </w:t>
            </w:r>
          </w:p>
        </w:tc>
      </w:tr>
      <w:tr w:rsidR="007C3169" w:rsidRPr="00074811">
        <w:tc>
          <w:tcPr>
            <w:tcW w:w="2093" w:type="dxa"/>
          </w:tcPr>
          <w:p w:rsidR="007C3169" w:rsidRPr="00074811" w:rsidRDefault="007C3169" w:rsidP="00074811">
            <w:pPr>
              <w:spacing w:after="0" w:line="360" w:lineRule="auto"/>
              <w:rPr>
                <w:rFonts w:ascii="Times New Roman" w:hAnsi="Times New Roman" w:cs="Times New Roman"/>
                <w:b/>
                <w:bCs/>
                <w:sz w:val="24"/>
                <w:szCs w:val="24"/>
              </w:rPr>
            </w:pPr>
            <w:r w:rsidRPr="00074811">
              <w:rPr>
                <w:rFonts w:ascii="Times New Roman" w:hAnsi="Times New Roman" w:cs="Times New Roman"/>
                <w:b/>
                <w:bCs/>
                <w:sz w:val="24"/>
                <w:szCs w:val="24"/>
                <w:lang w:val="en-US"/>
              </w:rPr>
              <w:t>III</w:t>
            </w:r>
            <w:r w:rsidRPr="00074811">
              <w:rPr>
                <w:rFonts w:ascii="Times New Roman" w:hAnsi="Times New Roman" w:cs="Times New Roman"/>
                <w:b/>
                <w:bCs/>
                <w:sz w:val="24"/>
                <w:szCs w:val="24"/>
              </w:rPr>
              <w:t xml:space="preserve"> этап</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октябрь</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 ноябрь 2017г.    Диагностический, заключительный</w:t>
            </w:r>
          </w:p>
        </w:tc>
        <w:tc>
          <w:tcPr>
            <w:tcW w:w="2126"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Анализ педагогической деятельности, выявление проблем, определение пути их решения.</w:t>
            </w:r>
          </w:p>
        </w:tc>
        <w:tc>
          <w:tcPr>
            <w:tcW w:w="5387"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 проанализировать уровень  сотрудничества педагогов, гитаристов города  и родителей, его эффективность.</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-обобщить опыт работы, выпустить  печатную продукцию</w:t>
            </w:r>
          </w:p>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-выступить с проектом перед педагогическим коллективом учреждения</w:t>
            </w:r>
          </w:p>
        </w:tc>
      </w:tr>
    </w:tbl>
    <w:p w:rsidR="007C3169" w:rsidRPr="006C6D2E" w:rsidRDefault="007C3169" w:rsidP="00914C15">
      <w:pPr>
        <w:rPr>
          <w:rFonts w:ascii="Times New Roman" w:hAnsi="Times New Roman" w:cs="Times New Roman"/>
          <w:b/>
          <w:bCs/>
          <w:sz w:val="24"/>
          <w:szCs w:val="24"/>
        </w:rPr>
      </w:pPr>
    </w:p>
    <w:p w:rsidR="007C3169" w:rsidRPr="006C6D2E" w:rsidRDefault="007C3169" w:rsidP="00C740A5">
      <w:pPr>
        <w:rPr>
          <w:rFonts w:ascii="Times New Roman" w:hAnsi="Times New Roman" w:cs="Times New Roman"/>
          <w:sz w:val="24"/>
          <w:szCs w:val="24"/>
        </w:rPr>
      </w:pPr>
      <w:r>
        <w:rPr>
          <w:noProof/>
          <w:lang w:eastAsia="ru-RU"/>
        </w:rPr>
        <w:pict>
          <v:shapetype id="_x0000_t202" coordsize="21600,21600" o:spt="202" path="m,l,21600r21600,l21600,xe">
            <v:stroke joinstyle="miter"/>
            <v:path gradientshapeok="t" o:connecttype="rect"/>
          </v:shapetype>
          <v:shape id="Поле 36" o:spid="_x0000_s1026" type="#_x0000_t202" style="position:absolute;margin-left:14.6pt;margin-top:24.6pt;width:433.75pt;height:20.05pt;z-index:251646976;visibility:visible" strokeweight=".5pt">
            <v:textbox>
              <w:txbxContent>
                <w:p w:rsidR="007C3169" w:rsidRPr="00221320" w:rsidRDefault="007C3169" w:rsidP="005438D6">
                  <w:pPr>
                    <w:jc w:val="center"/>
                    <w:rPr>
                      <w:rFonts w:ascii="Times New Roman" w:hAnsi="Times New Roman" w:cs="Times New Roman"/>
                    </w:rPr>
                  </w:pPr>
                  <w:r w:rsidRPr="00221320">
                    <w:rPr>
                      <w:rFonts w:ascii="Times New Roman" w:hAnsi="Times New Roman" w:cs="Times New Roman"/>
                      <w:sz w:val="20"/>
                      <w:szCs w:val="20"/>
                    </w:rPr>
                    <w:t>Муниципальное бюджетное образовательное учреждение «</w:t>
                  </w:r>
                  <w:r>
                    <w:rPr>
                      <w:rFonts w:ascii="Times New Roman" w:hAnsi="Times New Roman" w:cs="Times New Roman"/>
                      <w:sz w:val="20"/>
                      <w:szCs w:val="20"/>
                    </w:rPr>
                    <w:t>Детская школа искусств и ремесел</w:t>
                  </w:r>
                  <w:r>
                    <w:rPr>
                      <w:rFonts w:ascii="Times New Roman" w:hAnsi="Times New Roman" w:cs="Times New Roman"/>
                    </w:rPr>
                    <w:t>»</w:t>
                  </w:r>
                </w:p>
              </w:txbxContent>
            </v:textbox>
          </v:shape>
        </w:pict>
      </w:r>
      <w:r w:rsidRPr="006C6D2E">
        <w:rPr>
          <w:rFonts w:ascii="Times New Roman" w:hAnsi="Times New Roman" w:cs="Times New Roman"/>
          <w:b/>
          <w:bCs/>
          <w:sz w:val="24"/>
          <w:szCs w:val="24"/>
        </w:rPr>
        <w:t xml:space="preserve">Схема управления </w:t>
      </w:r>
      <w:r w:rsidRPr="006C6D2E">
        <w:rPr>
          <w:rFonts w:ascii="Times New Roman" w:hAnsi="Times New Roman" w:cs="Times New Roman"/>
          <w:sz w:val="24"/>
          <w:szCs w:val="24"/>
        </w:rPr>
        <w:t>педагогическим проектом.</w:t>
      </w:r>
    </w:p>
    <w:p w:rsidR="007C3169" w:rsidRPr="006C6D2E" w:rsidRDefault="007C3169" w:rsidP="00C740A5">
      <w:pPr>
        <w:rPr>
          <w:rFonts w:ascii="Times New Roman" w:hAnsi="Times New Roman" w:cs="Times New Roman"/>
          <w:sz w:val="24"/>
          <w:szCs w:val="24"/>
        </w:rPr>
      </w:pPr>
      <w:r>
        <w:rPr>
          <w:noProof/>
          <w:lang w:eastAsia="ru-RU"/>
        </w:rPr>
        <w:pict>
          <v:shapetype id="_x0000_t32" coordsize="21600,21600" o:spt="32" o:oned="t" path="m,l21600,21600e" filled="f">
            <v:path arrowok="t" fillok="f" o:connecttype="none"/>
            <o:lock v:ext="edit" shapetype="t"/>
          </v:shapetype>
          <v:shape id="_x0000_s1027" type="#_x0000_t32" style="position:absolute;margin-left:225.15pt;margin-top:16.85pt;width:0;height:20pt;flip:y;z-index:251660288" o:connectortype="straight" strokecolor="#548dd4">
            <v:stroke startarrow="block" endarrow="block"/>
          </v:shape>
        </w:pict>
      </w:r>
    </w:p>
    <w:p w:rsidR="007C3169" w:rsidRPr="006C6D2E" w:rsidRDefault="007C3169" w:rsidP="00C740A5">
      <w:pPr>
        <w:rPr>
          <w:rFonts w:ascii="Times New Roman" w:hAnsi="Times New Roman" w:cs="Times New Roman"/>
          <w:sz w:val="24"/>
          <w:szCs w:val="24"/>
        </w:rPr>
      </w:pPr>
      <w:r>
        <w:rPr>
          <w:noProof/>
          <w:lang w:eastAsia="ru-RU"/>
        </w:rPr>
        <w:pict>
          <v:shape id="_x0000_s1028" type="#_x0000_t32" style="position:absolute;margin-left:109.85pt;margin-top:22.9pt;width:19.5pt;height:0;z-index:251664384" o:connectortype="straight" strokecolor="blue">
            <v:stroke startarrow="block" endarrow="block"/>
          </v:shape>
        </w:pict>
      </w:r>
      <w:r>
        <w:rPr>
          <w:noProof/>
          <w:lang w:eastAsia="ru-RU"/>
        </w:rPr>
        <w:pict>
          <v:rect id="_x0000_s1029" style="position:absolute;margin-left:129.35pt;margin-top:11pt;width:198.25pt;height:31.75pt;z-index:251659264">
            <v:textbox>
              <w:txbxContent>
                <w:p w:rsidR="007C3169" w:rsidRDefault="007C3169" w:rsidP="005438D6">
                  <w:pPr>
                    <w:jc w:val="center"/>
                  </w:pPr>
                  <w:r>
                    <w:t>Педагог  класса шестиструнной гитары</w:t>
                  </w:r>
                </w:p>
              </w:txbxContent>
            </v:textbox>
          </v:rect>
        </w:pict>
      </w:r>
      <w:r>
        <w:rPr>
          <w:noProof/>
          <w:lang w:eastAsia="ru-RU"/>
        </w:rPr>
        <w:pict>
          <v:shape id="Поле 42" o:spid="_x0000_s1030" type="#_x0000_t202" style="position:absolute;margin-left:345.35pt;margin-top:12.45pt;width:127.5pt;height:23.3pt;z-index:251650048;visibility:visible" strokeweight=".5pt">
            <v:textbox>
              <w:txbxContent>
                <w:p w:rsidR="007C3169" w:rsidRDefault="007C3169" w:rsidP="00C740A5">
                  <w:r>
                    <w:rPr>
                      <w:sz w:val="20"/>
                      <w:szCs w:val="20"/>
                    </w:rPr>
                    <w:t>Педагоги учреждения</w:t>
                  </w:r>
                </w:p>
              </w:txbxContent>
            </v:textbox>
          </v:shape>
        </w:pict>
      </w:r>
      <w:r>
        <w:rPr>
          <w:noProof/>
          <w:lang w:eastAsia="ru-RU"/>
        </w:rPr>
        <w:pict>
          <v:shape id="_x0000_s1031" type="#_x0000_t32" style="position:absolute;margin-left:327.6pt;margin-top:22.9pt;width:17.75pt;height:0;z-index:251665408" o:connectortype="straight" strokecolor="blue">
            <v:stroke startarrow="block" endarrow="block"/>
          </v:shape>
        </w:pict>
      </w:r>
      <w:r>
        <w:rPr>
          <w:noProof/>
          <w:lang w:eastAsia="ru-RU"/>
        </w:rPr>
        <w:pict>
          <v:shape id="Поле 41" o:spid="_x0000_s1032" type="#_x0000_t202" style="position:absolute;margin-left:-37.35pt;margin-top:11pt;width:147.2pt;height:24.75pt;z-index:251649024;visibility:visible" strokeweight=".5pt">
            <v:textbox>
              <w:txbxContent>
                <w:p w:rsidR="007C3169" w:rsidRPr="003E1B16" w:rsidRDefault="007C3169" w:rsidP="00B77A97">
                  <w:pPr>
                    <w:jc w:val="center"/>
                    <w:rPr>
                      <w:sz w:val="20"/>
                      <w:szCs w:val="20"/>
                    </w:rPr>
                  </w:pPr>
                  <w:r>
                    <w:rPr>
                      <w:sz w:val="20"/>
                      <w:szCs w:val="20"/>
                    </w:rPr>
                    <w:t>Родители воспитанников</w:t>
                  </w:r>
                </w:p>
              </w:txbxContent>
            </v:textbox>
          </v:shape>
        </w:pict>
      </w:r>
    </w:p>
    <w:p w:rsidR="007C3169" w:rsidRPr="006C6D2E" w:rsidRDefault="007C3169" w:rsidP="00C740A5">
      <w:pPr>
        <w:rPr>
          <w:rFonts w:ascii="Times New Roman" w:hAnsi="Times New Roman" w:cs="Times New Roman"/>
          <w:sz w:val="24"/>
          <w:szCs w:val="24"/>
        </w:rPr>
      </w:pPr>
      <w:r>
        <w:rPr>
          <w:noProof/>
          <w:lang w:eastAsia="ru-RU"/>
        </w:rPr>
        <w:pict>
          <v:shape id="_x0000_s1033" type="#_x0000_t32" style="position:absolute;margin-left:225.35pt;margin-top:16.9pt;width:0;height:13.85pt;flip:y;z-index:251668480" o:connectortype="straight" strokecolor="blue">
            <v:stroke startarrow="block" endarrow="block"/>
          </v:shape>
        </w:pict>
      </w:r>
      <w:r>
        <w:rPr>
          <w:noProof/>
          <w:lang w:eastAsia="ru-RU"/>
        </w:rPr>
        <w:pict>
          <v:shape id="_x0000_s1034" type="#_x0000_t32" style="position:absolute;margin-left:114.35pt;margin-top:16.85pt;width:26.25pt;height:31.9pt;flip:y;z-index:251663360" o:connectortype="straight" strokecolor="blue">
            <v:stroke startarrow="block" endarrow="block"/>
          </v:shape>
        </w:pict>
      </w:r>
    </w:p>
    <w:p w:rsidR="007C3169" w:rsidRPr="006C6D2E" w:rsidRDefault="007C3169" w:rsidP="00C740A5">
      <w:pPr>
        <w:rPr>
          <w:rFonts w:ascii="Times New Roman" w:hAnsi="Times New Roman" w:cs="Times New Roman"/>
          <w:sz w:val="24"/>
          <w:szCs w:val="24"/>
        </w:rPr>
      </w:pPr>
      <w:r>
        <w:rPr>
          <w:noProof/>
          <w:lang w:eastAsia="ru-RU"/>
        </w:rPr>
        <w:pict>
          <v:shape id="Поле 48" o:spid="_x0000_s1035" type="#_x0000_t202" style="position:absolute;margin-left:140.6pt;margin-top:2.25pt;width:262.5pt;height:35.7pt;z-index:251654144;visibility:visible" strokeweight=".5pt">
            <v:textbox style="mso-next-textbox:#Поле 48">
              <w:txbxContent>
                <w:p w:rsidR="007C3169" w:rsidRPr="00A64584" w:rsidRDefault="007C3169" w:rsidP="007D611E">
                  <w:pPr>
                    <w:jc w:val="center"/>
                    <w:rPr>
                      <w:b/>
                      <w:bCs/>
                      <w:color w:val="C00000"/>
                    </w:rPr>
                  </w:pPr>
                  <w:r w:rsidRPr="00A64584">
                    <w:rPr>
                      <w:b/>
                      <w:bCs/>
                      <w:color w:val="C00000"/>
                    </w:rPr>
                    <w:t xml:space="preserve">учащиеся </w:t>
                  </w:r>
                  <w:r>
                    <w:rPr>
                      <w:b/>
                      <w:bCs/>
                      <w:color w:val="C00000"/>
                    </w:rPr>
                    <w:t>«Клуба любителей гитары»,                обучающиеся по классу шестиструнной гитары</w:t>
                  </w:r>
                </w:p>
                <w:p w:rsidR="007C3169" w:rsidRDefault="007C3169" w:rsidP="00C740A5">
                  <w:pPr>
                    <w:jc w:val="center"/>
                  </w:pPr>
                </w:p>
              </w:txbxContent>
            </v:textbox>
          </v:shape>
        </w:pict>
      </w:r>
      <w:r>
        <w:rPr>
          <w:noProof/>
          <w:lang w:eastAsia="ru-RU"/>
        </w:rPr>
        <w:pict>
          <v:shape id="Поле 46" o:spid="_x0000_s1036" type="#_x0000_t202" style="position:absolute;margin-left:1.1pt;margin-top:2.25pt;width:113.25pt;height:35.7pt;z-index:251652096;visibility:visible" strokeweight=".5pt">
            <v:textbox style="mso-next-textbox:#Поле 46">
              <w:txbxContent>
                <w:p w:rsidR="007C3169" w:rsidRPr="00CA05B2" w:rsidRDefault="007C3169" w:rsidP="00C740A5">
                  <w:pPr>
                    <w:jc w:val="center"/>
                    <w:rPr>
                      <w:sz w:val="20"/>
                      <w:szCs w:val="20"/>
                    </w:rPr>
                  </w:pPr>
                  <w:r w:rsidRPr="00CA05B2">
                    <w:rPr>
                      <w:sz w:val="20"/>
                      <w:szCs w:val="20"/>
                    </w:rPr>
                    <w:t>Гитаристы,                                 музыканты города</w:t>
                  </w:r>
                </w:p>
              </w:txbxContent>
            </v:textbox>
          </v:shape>
        </w:pict>
      </w:r>
    </w:p>
    <w:p w:rsidR="007C3169" w:rsidRPr="006C6D2E" w:rsidRDefault="007C3169" w:rsidP="00C740A5">
      <w:pPr>
        <w:rPr>
          <w:rFonts w:ascii="Times New Roman" w:hAnsi="Times New Roman" w:cs="Times New Roman"/>
          <w:sz w:val="24"/>
          <w:szCs w:val="24"/>
        </w:rPr>
      </w:pPr>
      <w:r>
        <w:rPr>
          <w:noProof/>
          <w:lang w:eastAsia="ru-RU"/>
        </w:rPr>
        <w:pict>
          <v:shape id="_x0000_s1037" type="#_x0000_t32" style="position:absolute;margin-left:225.15pt;margin-top:9.5pt;width:.15pt;height:23.95pt;flip:y;z-index:251666432" o:connectortype="straight" strokecolor="blue">
            <v:stroke startarrow="block" endarrow="block"/>
          </v:shape>
        </w:pict>
      </w:r>
    </w:p>
    <w:p w:rsidR="007C3169" w:rsidRPr="006C6D2E" w:rsidRDefault="007C3169" w:rsidP="00C740A5">
      <w:pPr>
        <w:rPr>
          <w:rFonts w:ascii="Times New Roman" w:hAnsi="Times New Roman" w:cs="Times New Roman"/>
          <w:sz w:val="24"/>
          <w:szCs w:val="24"/>
        </w:rPr>
      </w:pPr>
      <w:r>
        <w:rPr>
          <w:noProof/>
          <w:lang w:eastAsia="ru-RU"/>
        </w:rPr>
        <w:pict>
          <v:shape id="Поле 45" o:spid="_x0000_s1038" type="#_x0000_t202" style="position:absolute;margin-left:118.1pt;margin-top:3.8pt;width:209.5pt;height:35.25pt;z-index:251651072;visibility:visible" strokeweight=".5pt">
            <v:textbox>
              <w:txbxContent>
                <w:p w:rsidR="007C3169" w:rsidRPr="00E2381C" w:rsidRDefault="007C3169" w:rsidP="00C740A5">
                  <w:pPr>
                    <w:jc w:val="center"/>
                    <w:rPr>
                      <w:b/>
                      <w:bCs/>
                      <w:color w:val="FF0000"/>
                    </w:rPr>
                  </w:pPr>
                  <w:r>
                    <w:rPr>
                      <w:b/>
                      <w:bCs/>
                      <w:color w:val="FF0000"/>
                    </w:rPr>
                    <w:t xml:space="preserve">ПРОБЛЕМА                                                   </w:t>
                  </w:r>
                  <w:r w:rsidRPr="00BA0E66">
                    <w:rPr>
                      <w:b/>
                      <w:bCs/>
                      <w:i/>
                      <w:iCs/>
                      <w:color w:val="FF0000"/>
                    </w:rPr>
                    <w:t>страх публичных выступлений</w:t>
                  </w:r>
                </w:p>
              </w:txbxContent>
            </v:textbox>
          </v:shape>
        </w:pict>
      </w:r>
    </w:p>
    <w:p w:rsidR="007C3169" w:rsidRPr="006C6D2E" w:rsidRDefault="007C3169" w:rsidP="00C740A5">
      <w:pPr>
        <w:rPr>
          <w:rFonts w:ascii="Times New Roman" w:hAnsi="Times New Roman" w:cs="Times New Roman"/>
          <w:b/>
          <w:bCs/>
          <w:i/>
          <w:iCs/>
          <w:sz w:val="24"/>
          <w:szCs w:val="24"/>
        </w:rPr>
      </w:pPr>
      <w:r>
        <w:rPr>
          <w:noProof/>
          <w:lang w:eastAsia="ru-RU"/>
        </w:rPr>
        <w:pict>
          <v:shape id="_x0000_s1039" type="#_x0000_t32" style="position:absolute;margin-left:225.2pt;margin-top:10.6pt;width:.1pt;height:19.25pt;flip:x y;z-index:251667456" o:connectortype="straight" strokecolor="blue">
            <v:stroke startarrow="block" endarrow="block"/>
          </v:shape>
        </w:pict>
      </w:r>
    </w:p>
    <w:p w:rsidR="007C3169" w:rsidRPr="006C6D2E" w:rsidRDefault="007C3169" w:rsidP="00C740A5">
      <w:pPr>
        <w:rPr>
          <w:rFonts w:ascii="Times New Roman" w:hAnsi="Times New Roman" w:cs="Times New Roman"/>
          <w:b/>
          <w:bCs/>
          <w:i/>
          <w:iCs/>
          <w:sz w:val="24"/>
          <w:szCs w:val="24"/>
        </w:rPr>
      </w:pPr>
      <w:r>
        <w:rPr>
          <w:noProof/>
          <w:lang w:eastAsia="ru-RU"/>
        </w:rPr>
        <w:pict>
          <v:shape id="Поле 39" o:spid="_x0000_s1040" type="#_x0000_t202" style="position:absolute;margin-left:60.35pt;margin-top:1.3pt;width:342.75pt;height:35.7pt;z-index:251648000;visibility:visible" strokeweight=".5pt">
            <v:textbox>
              <w:txbxContent>
                <w:p w:rsidR="007C3169" w:rsidRPr="00A3784F" w:rsidRDefault="007C3169" w:rsidP="00A3784F">
                  <w:pPr>
                    <w:jc w:val="center"/>
                    <w:rPr>
                      <w:rFonts w:ascii="Times New Roman" w:hAnsi="Times New Roman" w:cs="Times New Roman"/>
                      <w:b/>
                      <w:bCs/>
                      <w:i/>
                      <w:iCs/>
                      <w:sz w:val="20"/>
                      <w:szCs w:val="20"/>
                    </w:rPr>
                  </w:pPr>
                  <w:r w:rsidRPr="00E572F8">
                    <w:rPr>
                      <w:rFonts w:ascii="Times New Roman" w:hAnsi="Times New Roman" w:cs="Times New Roman"/>
                      <w:b/>
                      <w:bCs/>
                      <w:i/>
                      <w:iCs/>
                      <w:sz w:val="20"/>
                      <w:szCs w:val="20"/>
                    </w:rPr>
                    <w:t>Педагогический проект</w:t>
                  </w:r>
                  <w:r>
                    <w:rPr>
                      <w:rFonts w:ascii="Times New Roman" w:hAnsi="Times New Roman" w:cs="Times New Roman"/>
                      <w:b/>
                      <w:bCs/>
                      <w:i/>
                      <w:iCs/>
                      <w:sz w:val="20"/>
                      <w:szCs w:val="20"/>
                    </w:rPr>
                    <w:t xml:space="preserve">                                                      </w:t>
                  </w:r>
                  <w:r w:rsidRPr="00074811">
                    <w:rPr>
                      <w:rFonts w:ascii="Times New Roman" w:hAnsi="Times New Roman" w:cs="Times New Roman"/>
                      <w:b/>
                      <w:bCs/>
                      <w:color w:val="1F497D"/>
                      <w:sz w:val="24"/>
                      <w:szCs w:val="24"/>
                    </w:rPr>
                    <w:t>«Формирование успешности публичных выступлений»</w:t>
                  </w:r>
                </w:p>
              </w:txbxContent>
            </v:textbox>
          </v:shape>
        </w:pict>
      </w:r>
    </w:p>
    <w:p w:rsidR="007C3169" w:rsidRPr="006C6D2E" w:rsidRDefault="007C3169" w:rsidP="00A3784F">
      <w:pPr>
        <w:rPr>
          <w:rFonts w:ascii="Times New Roman" w:hAnsi="Times New Roman" w:cs="Times New Roman"/>
          <w:b/>
          <w:bCs/>
          <w:i/>
          <w:iCs/>
          <w:sz w:val="24"/>
          <w:szCs w:val="24"/>
        </w:rPr>
      </w:pPr>
      <w:r>
        <w:rPr>
          <w:noProof/>
          <w:lang w:eastAsia="ru-RU"/>
        </w:rPr>
        <w:pict>
          <v:rect id="_x0000_s1041" style="position:absolute;margin-left:-17.15pt;margin-top:16.5pt;width:182.5pt;height:30.75pt;z-index:251656192">
            <v:textbox>
              <w:txbxContent>
                <w:p w:rsidR="007C3169" w:rsidRPr="00074811" w:rsidRDefault="007C3169" w:rsidP="005459F1">
                  <w:pPr>
                    <w:jc w:val="center"/>
                    <w:rPr>
                      <w:b/>
                      <w:bCs/>
                      <w:color w:val="1F497D"/>
                      <w:sz w:val="24"/>
                      <w:szCs w:val="24"/>
                    </w:rPr>
                  </w:pPr>
                  <w:r w:rsidRPr="00074811">
                    <w:rPr>
                      <w:b/>
                      <w:bCs/>
                      <w:color w:val="1F497D"/>
                      <w:sz w:val="24"/>
                      <w:szCs w:val="24"/>
                    </w:rPr>
                    <w:t>деятельность на занятиях</w:t>
                  </w:r>
                </w:p>
                <w:p w:rsidR="007C3169" w:rsidRDefault="007C3169"/>
              </w:txbxContent>
            </v:textbox>
          </v:rect>
        </w:pict>
      </w:r>
      <w:r>
        <w:rPr>
          <w:noProof/>
          <w:lang w:eastAsia="ru-RU"/>
        </w:rPr>
        <w:pict>
          <v:rect id="_x0000_s1042" style="position:absolute;margin-left:283.1pt;margin-top:16.5pt;width:182.5pt;height:29.25pt;z-index:251655168">
            <v:textbox>
              <w:txbxContent>
                <w:p w:rsidR="007C3169" w:rsidRPr="00074811" w:rsidRDefault="007C3169" w:rsidP="005459F1">
                  <w:pPr>
                    <w:jc w:val="center"/>
                    <w:rPr>
                      <w:b/>
                      <w:bCs/>
                      <w:color w:val="1F497D"/>
                      <w:sz w:val="24"/>
                      <w:szCs w:val="24"/>
                    </w:rPr>
                  </w:pPr>
                  <w:r w:rsidRPr="00074811">
                    <w:rPr>
                      <w:b/>
                      <w:bCs/>
                      <w:color w:val="1F497D"/>
                      <w:sz w:val="24"/>
                      <w:szCs w:val="24"/>
                    </w:rPr>
                    <w:t>внеурочная деятельность</w:t>
                  </w:r>
                </w:p>
              </w:txbxContent>
            </v:textbox>
          </v:rect>
        </w:pict>
      </w:r>
      <w:r>
        <w:rPr>
          <w:noProof/>
          <w:lang w:eastAsia="ru-RU"/>
        </w:rPr>
        <w:pict>
          <v:shape id="_x0000_s1043" type="#_x0000_t32" style="position:absolute;margin-left:225.15pt;margin-top:10.7pt;width:57.95pt;height:27pt;z-index:251658240" o:connectortype="straight" strokecolor="#4f81bd">
            <v:stroke startarrow="block" endarrow="block"/>
          </v:shape>
        </w:pict>
      </w:r>
      <w:r>
        <w:rPr>
          <w:noProof/>
          <w:lang w:eastAsia="ru-RU"/>
        </w:rPr>
        <w:pict>
          <v:shape id="_x0000_s1044" type="#_x0000_t32" style="position:absolute;margin-left:165.35pt;margin-top:10.7pt;width:59.8pt;height:27pt;flip:x;z-index:251657216" o:connectortype="straight" strokecolor="#4f81bd">
            <v:stroke startarrow="block" endarrow="block"/>
          </v:shape>
        </w:pict>
      </w:r>
    </w:p>
    <w:p w:rsidR="007C3169" w:rsidRPr="006C6D2E" w:rsidRDefault="007C3169" w:rsidP="00A3784F">
      <w:pPr>
        <w:rPr>
          <w:rFonts w:ascii="Times New Roman" w:hAnsi="Times New Roman" w:cs="Times New Roman"/>
          <w:b/>
          <w:bCs/>
          <w:i/>
          <w:iCs/>
          <w:sz w:val="24"/>
          <w:szCs w:val="24"/>
        </w:rPr>
      </w:pPr>
      <w:r>
        <w:rPr>
          <w:noProof/>
          <w:lang w:eastAsia="ru-RU"/>
        </w:rPr>
        <w:pict>
          <v:shape id="_x0000_s1045" type="#_x0000_t32" style="position:absolute;margin-left:225.15pt;margin-top:9.2pt;width:50.25pt;height:18.55pt;flip:x;z-index:251662336" o:connectortype="straight" strokecolor="#4f81bd">
            <v:stroke startarrow="block" endarrow="block"/>
          </v:shape>
        </w:pict>
      </w:r>
      <w:r>
        <w:rPr>
          <w:noProof/>
          <w:lang w:eastAsia="ru-RU"/>
        </w:rPr>
        <w:pict>
          <v:shape id="_x0000_s1046" type="#_x0000_t32" style="position:absolute;margin-left:171.15pt;margin-top:9.2pt;width:54.1pt;height:18.55pt;z-index:251661312" o:connectortype="straight" strokecolor="#4f81bd">
            <v:stroke startarrow="block" endarrow="block"/>
          </v:shape>
        </w:pict>
      </w:r>
      <w:r>
        <w:rPr>
          <w:noProof/>
          <w:lang w:eastAsia="ru-RU"/>
        </w:rPr>
        <w:pict>
          <v:shape id="Поле 47" o:spid="_x0000_s1047" type="#_x0000_t202" style="position:absolute;margin-left:109.85pt;margin-top:27.75pt;width:235.5pt;height:28.2pt;z-index:251653120;visibility:visible" strokeweight=".5pt">
            <v:textbox>
              <w:txbxContent>
                <w:p w:rsidR="007C3169" w:rsidRPr="00074811" w:rsidRDefault="007C3169" w:rsidP="007D611E">
                  <w:pPr>
                    <w:jc w:val="center"/>
                    <w:rPr>
                      <w:b/>
                      <w:bCs/>
                      <w:color w:val="943634"/>
                    </w:rPr>
                  </w:pPr>
                  <w:r w:rsidRPr="00074811">
                    <w:rPr>
                      <w:b/>
                      <w:bCs/>
                      <w:color w:val="943634"/>
                    </w:rPr>
                    <w:t>Вечера «Клуба любителей гитары»</w:t>
                  </w:r>
                </w:p>
              </w:txbxContent>
            </v:textbox>
          </v:shape>
        </w:pict>
      </w:r>
    </w:p>
    <w:p w:rsidR="007C3169" w:rsidRDefault="007C3169" w:rsidP="00A3784F">
      <w:pPr>
        <w:jc w:val="both"/>
        <w:rPr>
          <w:rFonts w:ascii="Times New Roman" w:hAnsi="Times New Roman" w:cs="Times New Roman"/>
          <w:b/>
          <w:bCs/>
          <w:sz w:val="24"/>
          <w:szCs w:val="24"/>
        </w:rPr>
      </w:pPr>
    </w:p>
    <w:p w:rsidR="007C3169" w:rsidRPr="006C6D2E" w:rsidRDefault="007C3169" w:rsidP="00A3784F">
      <w:pPr>
        <w:jc w:val="both"/>
        <w:rPr>
          <w:rFonts w:ascii="Times New Roman" w:hAnsi="Times New Roman" w:cs="Times New Roman"/>
          <w:b/>
          <w:bCs/>
          <w:sz w:val="24"/>
          <w:szCs w:val="24"/>
        </w:rPr>
      </w:pPr>
    </w:p>
    <w:p w:rsidR="007C3169" w:rsidRPr="00C81476" w:rsidRDefault="007C3169" w:rsidP="00C81476">
      <w:pPr>
        <w:pStyle w:val="ListParagraph"/>
        <w:numPr>
          <w:ilvl w:val="0"/>
          <w:numId w:val="23"/>
        </w:numPr>
        <w:jc w:val="both"/>
        <w:rPr>
          <w:rFonts w:ascii="Times New Roman" w:hAnsi="Times New Roman" w:cs="Times New Roman"/>
          <w:b/>
          <w:bCs/>
          <w:sz w:val="28"/>
          <w:szCs w:val="28"/>
        </w:rPr>
      </w:pPr>
      <w:r w:rsidRPr="00C81476">
        <w:rPr>
          <w:rFonts w:ascii="Times New Roman" w:hAnsi="Times New Roman" w:cs="Times New Roman"/>
          <w:b/>
          <w:bCs/>
          <w:sz w:val="28"/>
          <w:szCs w:val="28"/>
        </w:rPr>
        <w:t>Ресурсы.</w:t>
      </w:r>
    </w:p>
    <w:p w:rsidR="007C3169" w:rsidRPr="006C6D2E" w:rsidRDefault="007C3169" w:rsidP="00833CC0">
      <w:pPr>
        <w:jc w:val="both"/>
        <w:rPr>
          <w:rFonts w:ascii="Times New Roman" w:hAnsi="Times New Roman" w:cs="Times New Roman"/>
          <w:sz w:val="24"/>
          <w:szCs w:val="24"/>
        </w:rPr>
      </w:pPr>
      <w:r w:rsidRPr="006C6D2E">
        <w:rPr>
          <w:rFonts w:ascii="Times New Roman" w:hAnsi="Times New Roman" w:cs="Times New Roman"/>
          <w:sz w:val="24"/>
          <w:szCs w:val="24"/>
        </w:rPr>
        <w:t>Кадровые:</w:t>
      </w:r>
    </w:p>
    <w:p w:rsidR="007C3169" w:rsidRPr="00411CBB" w:rsidRDefault="007C3169" w:rsidP="00411CBB">
      <w:pPr>
        <w:rPr>
          <w:rFonts w:ascii="Times New Roman" w:hAnsi="Times New Roman" w:cs="Times New Roman"/>
          <w:sz w:val="24"/>
          <w:szCs w:val="24"/>
        </w:rPr>
      </w:pPr>
      <w:r w:rsidRPr="00411CBB">
        <w:rPr>
          <w:rFonts w:ascii="Times New Roman" w:hAnsi="Times New Roman" w:cs="Times New Roman"/>
          <w:sz w:val="24"/>
          <w:szCs w:val="24"/>
        </w:rPr>
        <w:t>руководители проекта – 1 человек;</w:t>
      </w:r>
      <w:r>
        <w:rPr>
          <w:rFonts w:ascii="Times New Roman" w:hAnsi="Times New Roman" w:cs="Times New Roman"/>
          <w:sz w:val="24"/>
          <w:szCs w:val="24"/>
        </w:rPr>
        <w:t xml:space="preserve">                                                                                              </w:t>
      </w:r>
      <w:r w:rsidRPr="006C6D2E">
        <w:rPr>
          <w:rFonts w:ascii="Times New Roman" w:hAnsi="Times New Roman" w:cs="Times New Roman"/>
          <w:sz w:val="24"/>
          <w:szCs w:val="24"/>
        </w:rPr>
        <w:t xml:space="preserve">рабочая группа проекта – </w:t>
      </w:r>
      <w:r w:rsidRPr="00411CBB">
        <w:t xml:space="preserve">учащиеся «Клуба любителей гитары»,  обучающиеся по </w:t>
      </w:r>
      <w:r>
        <w:t xml:space="preserve"> </w:t>
      </w:r>
      <w:r w:rsidRPr="00411CBB">
        <w:t>классу шестиструнной  гитары</w:t>
      </w:r>
      <w:r w:rsidRPr="00411CBB">
        <w:rPr>
          <w:rFonts w:ascii="Times New Roman" w:hAnsi="Times New Roman" w:cs="Times New Roman"/>
          <w:sz w:val="24"/>
          <w:szCs w:val="24"/>
        </w:rPr>
        <w:t>- 12 человек.</w:t>
      </w:r>
    </w:p>
    <w:p w:rsidR="007C3169" w:rsidRPr="006C6D2E" w:rsidRDefault="007C3169" w:rsidP="00833CC0">
      <w:pPr>
        <w:jc w:val="both"/>
        <w:rPr>
          <w:rFonts w:ascii="Times New Roman" w:hAnsi="Times New Roman" w:cs="Times New Roman"/>
          <w:sz w:val="24"/>
          <w:szCs w:val="24"/>
        </w:rPr>
      </w:pPr>
      <w:r w:rsidRPr="006C6D2E">
        <w:rPr>
          <w:rFonts w:ascii="Times New Roman" w:hAnsi="Times New Roman" w:cs="Times New Roman"/>
          <w:sz w:val="24"/>
          <w:szCs w:val="24"/>
        </w:rPr>
        <w:t>Информационные:</w:t>
      </w:r>
    </w:p>
    <w:p w:rsidR="007C3169" w:rsidRDefault="007C3169" w:rsidP="00912981">
      <w:pPr>
        <w:pStyle w:val="ListParagraph"/>
        <w:numPr>
          <w:ilvl w:val="0"/>
          <w:numId w:val="13"/>
        </w:numPr>
        <w:rPr>
          <w:rFonts w:ascii="Times New Roman" w:hAnsi="Times New Roman" w:cs="Times New Roman"/>
          <w:sz w:val="24"/>
          <w:szCs w:val="24"/>
        </w:rPr>
      </w:pPr>
      <w:r w:rsidRPr="006C6D2E">
        <w:rPr>
          <w:rFonts w:ascii="Times New Roman" w:hAnsi="Times New Roman" w:cs="Times New Roman"/>
          <w:sz w:val="24"/>
          <w:szCs w:val="24"/>
        </w:rPr>
        <w:t xml:space="preserve">сотрудничество с книгопечатным центром </w:t>
      </w:r>
    </w:p>
    <w:p w:rsidR="007C3169" w:rsidRPr="006C6D2E" w:rsidRDefault="007C3169" w:rsidP="0091298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ОТРК «Югра»</w:t>
      </w:r>
    </w:p>
    <w:p w:rsidR="007C3169" w:rsidRPr="006C6D2E" w:rsidRDefault="007C3169" w:rsidP="00411CBB">
      <w:pPr>
        <w:rPr>
          <w:rFonts w:ascii="Times New Roman" w:hAnsi="Times New Roman" w:cs="Times New Roman"/>
          <w:sz w:val="24"/>
          <w:szCs w:val="24"/>
        </w:rPr>
      </w:pPr>
      <w:r w:rsidRPr="006C6D2E">
        <w:rPr>
          <w:rFonts w:ascii="Times New Roman" w:hAnsi="Times New Roman" w:cs="Times New Roman"/>
          <w:sz w:val="24"/>
          <w:szCs w:val="24"/>
        </w:rPr>
        <w:t>Материально-технические:</w:t>
      </w:r>
    </w:p>
    <w:p w:rsidR="007C3169" w:rsidRPr="006C6D2E" w:rsidRDefault="007C3169" w:rsidP="00912981">
      <w:pPr>
        <w:pStyle w:val="ListParagraph"/>
        <w:numPr>
          <w:ilvl w:val="0"/>
          <w:numId w:val="13"/>
        </w:numPr>
        <w:jc w:val="both"/>
        <w:rPr>
          <w:rFonts w:ascii="Times New Roman" w:hAnsi="Times New Roman" w:cs="Times New Roman"/>
          <w:sz w:val="24"/>
          <w:szCs w:val="24"/>
        </w:rPr>
      </w:pPr>
      <w:r w:rsidRPr="006C6D2E">
        <w:rPr>
          <w:rFonts w:ascii="Times New Roman" w:hAnsi="Times New Roman" w:cs="Times New Roman"/>
          <w:sz w:val="24"/>
          <w:szCs w:val="24"/>
        </w:rPr>
        <w:t>фотоаппараты  - 2 шт. (личные)</w:t>
      </w:r>
    </w:p>
    <w:p w:rsidR="007C3169" w:rsidRPr="006C6D2E" w:rsidRDefault="007C3169" w:rsidP="00912981">
      <w:pPr>
        <w:pStyle w:val="ListParagraph"/>
        <w:numPr>
          <w:ilvl w:val="0"/>
          <w:numId w:val="13"/>
        </w:numPr>
        <w:jc w:val="both"/>
        <w:rPr>
          <w:rFonts w:ascii="Times New Roman" w:hAnsi="Times New Roman" w:cs="Times New Roman"/>
          <w:sz w:val="24"/>
          <w:szCs w:val="24"/>
        </w:rPr>
      </w:pPr>
      <w:r w:rsidRPr="006C6D2E">
        <w:rPr>
          <w:rFonts w:ascii="Times New Roman" w:hAnsi="Times New Roman" w:cs="Times New Roman"/>
          <w:sz w:val="24"/>
          <w:szCs w:val="24"/>
        </w:rPr>
        <w:t>штатив – 1 шт. (личный)</w:t>
      </w:r>
    </w:p>
    <w:p w:rsidR="007C3169" w:rsidRPr="006C6D2E" w:rsidRDefault="007C3169" w:rsidP="00912981">
      <w:pPr>
        <w:pStyle w:val="ListParagraph"/>
        <w:numPr>
          <w:ilvl w:val="0"/>
          <w:numId w:val="13"/>
        </w:numPr>
        <w:jc w:val="both"/>
        <w:rPr>
          <w:rFonts w:ascii="Times New Roman" w:hAnsi="Times New Roman" w:cs="Times New Roman"/>
          <w:sz w:val="24"/>
          <w:szCs w:val="24"/>
        </w:rPr>
      </w:pPr>
      <w:r w:rsidRPr="006C6D2E">
        <w:rPr>
          <w:rFonts w:ascii="Times New Roman" w:hAnsi="Times New Roman" w:cs="Times New Roman"/>
          <w:sz w:val="24"/>
          <w:szCs w:val="24"/>
        </w:rPr>
        <w:t>кинокамера -  1 шт. (личная)</w:t>
      </w:r>
    </w:p>
    <w:p w:rsidR="007C3169" w:rsidRPr="006C6D2E" w:rsidRDefault="007C3169" w:rsidP="00912981">
      <w:pPr>
        <w:pStyle w:val="ListParagraph"/>
        <w:numPr>
          <w:ilvl w:val="0"/>
          <w:numId w:val="13"/>
        </w:numPr>
        <w:jc w:val="both"/>
        <w:rPr>
          <w:rFonts w:ascii="Times New Roman" w:hAnsi="Times New Roman" w:cs="Times New Roman"/>
          <w:sz w:val="24"/>
          <w:szCs w:val="24"/>
        </w:rPr>
      </w:pPr>
      <w:r w:rsidRPr="006C6D2E">
        <w:rPr>
          <w:rFonts w:ascii="Times New Roman" w:hAnsi="Times New Roman" w:cs="Times New Roman"/>
          <w:sz w:val="24"/>
          <w:szCs w:val="24"/>
        </w:rPr>
        <w:t>ноутбук – 1 шт. (личный)</w:t>
      </w:r>
    </w:p>
    <w:p w:rsidR="007C3169" w:rsidRPr="006C6D2E" w:rsidRDefault="007C3169" w:rsidP="00912981">
      <w:pPr>
        <w:pStyle w:val="ListParagraph"/>
        <w:numPr>
          <w:ilvl w:val="0"/>
          <w:numId w:val="13"/>
        </w:numPr>
        <w:jc w:val="both"/>
        <w:rPr>
          <w:rFonts w:ascii="Times New Roman" w:hAnsi="Times New Roman" w:cs="Times New Roman"/>
          <w:sz w:val="24"/>
          <w:szCs w:val="24"/>
        </w:rPr>
      </w:pPr>
      <w:r w:rsidRPr="006C6D2E">
        <w:rPr>
          <w:rFonts w:ascii="Times New Roman" w:hAnsi="Times New Roman" w:cs="Times New Roman"/>
          <w:sz w:val="24"/>
          <w:szCs w:val="24"/>
        </w:rPr>
        <w:t>флешки и диски (для переноса и хранения информации)</w:t>
      </w:r>
    </w:p>
    <w:p w:rsidR="007C3169" w:rsidRPr="006C6D2E" w:rsidRDefault="007C3169" w:rsidP="00912981">
      <w:pPr>
        <w:pStyle w:val="ListParagraph"/>
        <w:numPr>
          <w:ilvl w:val="0"/>
          <w:numId w:val="13"/>
        </w:numPr>
        <w:jc w:val="both"/>
        <w:rPr>
          <w:rFonts w:ascii="Times New Roman" w:hAnsi="Times New Roman" w:cs="Times New Roman"/>
          <w:sz w:val="24"/>
          <w:szCs w:val="24"/>
        </w:rPr>
      </w:pPr>
      <w:r w:rsidRPr="006C6D2E">
        <w:rPr>
          <w:rFonts w:ascii="Times New Roman" w:hAnsi="Times New Roman" w:cs="Times New Roman"/>
          <w:sz w:val="24"/>
          <w:szCs w:val="24"/>
        </w:rPr>
        <w:t>сканер и принтер</w:t>
      </w:r>
    </w:p>
    <w:p w:rsidR="007C3169" w:rsidRPr="006C6D2E" w:rsidRDefault="007C3169" w:rsidP="00912981">
      <w:pPr>
        <w:pStyle w:val="ListParagraph"/>
        <w:numPr>
          <w:ilvl w:val="0"/>
          <w:numId w:val="13"/>
        </w:numPr>
        <w:jc w:val="both"/>
        <w:rPr>
          <w:rFonts w:ascii="Times New Roman" w:hAnsi="Times New Roman" w:cs="Times New Roman"/>
          <w:sz w:val="24"/>
          <w:szCs w:val="24"/>
        </w:rPr>
      </w:pPr>
      <w:r w:rsidRPr="006C6D2E">
        <w:rPr>
          <w:rFonts w:ascii="Times New Roman" w:hAnsi="Times New Roman" w:cs="Times New Roman"/>
          <w:sz w:val="24"/>
          <w:szCs w:val="24"/>
        </w:rPr>
        <w:t>канцелярия (постоянно пополняется)</w:t>
      </w:r>
    </w:p>
    <w:p w:rsidR="007C3169" w:rsidRPr="006C6D2E" w:rsidRDefault="007C3169" w:rsidP="00912981">
      <w:pPr>
        <w:pStyle w:val="ListParagraph"/>
        <w:numPr>
          <w:ilvl w:val="0"/>
          <w:numId w:val="13"/>
        </w:numPr>
        <w:jc w:val="both"/>
        <w:rPr>
          <w:rFonts w:ascii="Times New Roman" w:hAnsi="Times New Roman" w:cs="Times New Roman"/>
          <w:sz w:val="24"/>
          <w:szCs w:val="24"/>
        </w:rPr>
      </w:pPr>
      <w:r w:rsidRPr="006C6D2E">
        <w:rPr>
          <w:rFonts w:ascii="Times New Roman" w:hAnsi="Times New Roman" w:cs="Times New Roman"/>
          <w:sz w:val="24"/>
          <w:szCs w:val="24"/>
        </w:rPr>
        <w:t>микрофоны со стойками  - 4 шт.</w:t>
      </w:r>
    </w:p>
    <w:p w:rsidR="007C3169" w:rsidRPr="006C6D2E" w:rsidRDefault="007C3169" w:rsidP="00912981">
      <w:pPr>
        <w:pStyle w:val="ListParagraph"/>
        <w:numPr>
          <w:ilvl w:val="0"/>
          <w:numId w:val="13"/>
        </w:numPr>
        <w:jc w:val="both"/>
        <w:rPr>
          <w:rFonts w:ascii="Times New Roman" w:hAnsi="Times New Roman" w:cs="Times New Roman"/>
          <w:sz w:val="24"/>
          <w:szCs w:val="24"/>
        </w:rPr>
      </w:pPr>
      <w:r w:rsidRPr="006C6D2E">
        <w:rPr>
          <w:rFonts w:ascii="Times New Roman" w:hAnsi="Times New Roman" w:cs="Times New Roman"/>
          <w:sz w:val="24"/>
          <w:szCs w:val="24"/>
        </w:rPr>
        <w:t>гитары -  6шт. школьные и личные</w:t>
      </w:r>
    </w:p>
    <w:p w:rsidR="007C3169" w:rsidRPr="006C6D2E" w:rsidRDefault="007C3169" w:rsidP="00833CC0">
      <w:pPr>
        <w:jc w:val="both"/>
        <w:rPr>
          <w:rFonts w:ascii="Times New Roman" w:hAnsi="Times New Roman" w:cs="Times New Roman"/>
          <w:b/>
          <w:bCs/>
          <w:sz w:val="24"/>
          <w:szCs w:val="24"/>
        </w:rPr>
      </w:pPr>
      <w:r w:rsidRPr="006C6D2E">
        <w:rPr>
          <w:rFonts w:ascii="Times New Roman" w:hAnsi="Times New Roman" w:cs="Times New Roman"/>
          <w:sz w:val="24"/>
          <w:szCs w:val="24"/>
        </w:rPr>
        <w:t>Финансовые:</w:t>
      </w:r>
    </w:p>
    <w:p w:rsidR="007C3169" w:rsidRPr="006C6D2E" w:rsidRDefault="007C3169" w:rsidP="00912981">
      <w:pPr>
        <w:pStyle w:val="ListParagraph"/>
        <w:numPr>
          <w:ilvl w:val="0"/>
          <w:numId w:val="14"/>
        </w:numPr>
        <w:rPr>
          <w:rFonts w:ascii="Times New Roman" w:hAnsi="Times New Roman" w:cs="Times New Roman"/>
          <w:sz w:val="24"/>
          <w:szCs w:val="24"/>
        </w:rPr>
      </w:pPr>
      <w:r w:rsidRPr="006C6D2E">
        <w:rPr>
          <w:rFonts w:ascii="Times New Roman" w:hAnsi="Times New Roman" w:cs="Times New Roman"/>
          <w:sz w:val="24"/>
          <w:szCs w:val="24"/>
        </w:rPr>
        <w:t>спонсорская помощь родителей – по мере необходимости</w:t>
      </w:r>
    </w:p>
    <w:p w:rsidR="007C3169" w:rsidRPr="006C6D2E" w:rsidRDefault="007C3169" w:rsidP="00B56CD0">
      <w:pPr>
        <w:pStyle w:val="ListParagraph"/>
        <w:rPr>
          <w:rFonts w:ascii="Times New Roman" w:hAnsi="Times New Roman" w:cs="Times New Roman"/>
          <w:sz w:val="24"/>
          <w:szCs w:val="24"/>
        </w:rPr>
      </w:pPr>
    </w:p>
    <w:p w:rsidR="007C3169" w:rsidRPr="00C81476" w:rsidRDefault="007C3169" w:rsidP="00C81476">
      <w:pPr>
        <w:pStyle w:val="ListParagraph"/>
        <w:numPr>
          <w:ilvl w:val="0"/>
          <w:numId w:val="23"/>
        </w:numPr>
        <w:jc w:val="both"/>
        <w:rPr>
          <w:rFonts w:ascii="Times New Roman" w:hAnsi="Times New Roman" w:cs="Times New Roman"/>
          <w:b/>
          <w:bCs/>
          <w:sz w:val="28"/>
          <w:szCs w:val="28"/>
        </w:rPr>
      </w:pPr>
      <w:r w:rsidRPr="00C81476">
        <w:rPr>
          <w:rFonts w:ascii="Times New Roman" w:hAnsi="Times New Roman" w:cs="Times New Roman"/>
          <w:b/>
          <w:bCs/>
          <w:sz w:val="28"/>
          <w:szCs w:val="28"/>
        </w:rPr>
        <w:t>Партнеры</w:t>
      </w:r>
    </w:p>
    <w:p w:rsidR="007C3169" w:rsidRPr="006C6D2E" w:rsidRDefault="007C3169" w:rsidP="00155781">
      <w:pPr>
        <w:rPr>
          <w:rFonts w:ascii="Times New Roman" w:hAnsi="Times New Roman" w:cs="Times New Roman"/>
          <w:sz w:val="24"/>
          <w:szCs w:val="24"/>
        </w:rPr>
      </w:pPr>
      <w:r w:rsidRPr="006C6D2E">
        <w:rPr>
          <w:rFonts w:ascii="Times New Roman" w:hAnsi="Times New Roman" w:cs="Times New Roman"/>
          <w:sz w:val="24"/>
          <w:szCs w:val="24"/>
        </w:rPr>
        <w:t>Для реализации педагогического проекта</w:t>
      </w:r>
      <w:r>
        <w:rPr>
          <w:rFonts w:ascii="Times New Roman" w:hAnsi="Times New Roman" w:cs="Times New Roman"/>
          <w:sz w:val="24"/>
          <w:szCs w:val="24"/>
        </w:rPr>
        <w:t xml:space="preserve"> привлекаю</w:t>
      </w:r>
      <w:r w:rsidRPr="006C6D2E">
        <w:rPr>
          <w:rFonts w:ascii="Times New Roman" w:hAnsi="Times New Roman" w:cs="Times New Roman"/>
          <w:sz w:val="24"/>
          <w:szCs w:val="24"/>
        </w:rPr>
        <w:t xml:space="preserve"> к сотрудничеству</w:t>
      </w:r>
    </w:p>
    <w:p w:rsidR="007C3169" w:rsidRPr="006C6D2E" w:rsidRDefault="007C3169" w:rsidP="0091298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педагогов «Детской школы искусств и ремесел»,</w:t>
      </w:r>
    </w:p>
    <w:p w:rsidR="007C3169" w:rsidRPr="006C6D2E" w:rsidRDefault="007C3169" w:rsidP="00912981">
      <w:pPr>
        <w:pStyle w:val="ListParagraph"/>
        <w:numPr>
          <w:ilvl w:val="0"/>
          <w:numId w:val="7"/>
        </w:numPr>
        <w:rPr>
          <w:rFonts w:ascii="Times New Roman" w:hAnsi="Times New Roman" w:cs="Times New Roman"/>
          <w:sz w:val="24"/>
          <w:szCs w:val="24"/>
        </w:rPr>
      </w:pPr>
      <w:r w:rsidRPr="006C6D2E">
        <w:rPr>
          <w:rFonts w:ascii="Times New Roman" w:hAnsi="Times New Roman" w:cs="Times New Roman"/>
          <w:sz w:val="24"/>
          <w:szCs w:val="24"/>
        </w:rPr>
        <w:t>гитаристов города</w:t>
      </w:r>
      <w:r>
        <w:rPr>
          <w:rFonts w:ascii="Times New Roman" w:hAnsi="Times New Roman" w:cs="Times New Roman"/>
          <w:sz w:val="24"/>
          <w:szCs w:val="24"/>
        </w:rPr>
        <w:t>.</w:t>
      </w:r>
    </w:p>
    <w:p w:rsidR="007C3169" w:rsidRPr="006C6D2E" w:rsidRDefault="007C3169" w:rsidP="00B56CD0">
      <w:pPr>
        <w:pStyle w:val="ListParagraph"/>
        <w:rPr>
          <w:rFonts w:ascii="Times New Roman" w:hAnsi="Times New Roman" w:cs="Times New Roman"/>
          <w:sz w:val="24"/>
          <w:szCs w:val="24"/>
        </w:rPr>
      </w:pPr>
    </w:p>
    <w:p w:rsidR="007C3169" w:rsidRPr="00C81476" w:rsidRDefault="007C3169" w:rsidP="00C81476">
      <w:pPr>
        <w:pStyle w:val="ListParagraph"/>
        <w:numPr>
          <w:ilvl w:val="0"/>
          <w:numId w:val="23"/>
        </w:num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C81476">
        <w:rPr>
          <w:rFonts w:ascii="Times New Roman" w:hAnsi="Times New Roman" w:cs="Times New Roman"/>
          <w:b/>
          <w:bCs/>
          <w:sz w:val="28"/>
          <w:szCs w:val="28"/>
        </w:rPr>
        <w:t>Целевая аудитория</w:t>
      </w:r>
    </w:p>
    <w:p w:rsidR="007C3169" w:rsidRPr="006C6D2E" w:rsidRDefault="007C3169" w:rsidP="00155781">
      <w:pPr>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 xml:space="preserve">Общий охват участников проекта:  </w:t>
      </w:r>
      <w:r>
        <w:rPr>
          <w:rFonts w:ascii="Times New Roman" w:hAnsi="Times New Roman" w:cs="Times New Roman"/>
          <w:sz w:val="24"/>
          <w:szCs w:val="24"/>
        </w:rPr>
        <w:t>12</w:t>
      </w:r>
      <w:r w:rsidRPr="006C6D2E">
        <w:rPr>
          <w:rFonts w:ascii="Times New Roman" w:hAnsi="Times New Roman" w:cs="Times New Roman"/>
          <w:sz w:val="24"/>
          <w:szCs w:val="24"/>
        </w:rPr>
        <w:t xml:space="preserve"> детей и 12 человека взрослых.</w:t>
      </w:r>
    </w:p>
    <w:p w:rsidR="007C3169" w:rsidRPr="006C6D2E" w:rsidRDefault="007C3169" w:rsidP="00792A1F">
      <w:pPr>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Целевая группа, на которую рассчитан проект:</w:t>
      </w:r>
    </w:p>
    <w:p w:rsidR="007C3169" w:rsidRDefault="007C3169" w:rsidP="00792A1F">
      <w:pPr>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 xml:space="preserve">- </w:t>
      </w:r>
      <w:r>
        <w:rPr>
          <w:rFonts w:ascii="Times New Roman" w:hAnsi="Times New Roman" w:cs="Times New Roman"/>
          <w:sz w:val="24"/>
          <w:szCs w:val="24"/>
        </w:rPr>
        <w:t>обучающиеся «К</w:t>
      </w:r>
      <w:r w:rsidRPr="006C6D2E">
        <w:rPr>
          <w:rFonts w:ascii="Times New Roman" w:hAnsi="Times New Roman" w:cs="Times New Roman"/>
          <w:sz w:val="24"/>
          <w:szCs w:val="24"/>
        </w:rPr>
        <w:t>луба любителей гитары</w:t>
      </w:r>
      <w:r>
        <w:rPr>
          <w:rFonts w:ascii="Times New Roman" w:hAnsi="Times New Roman" w:cs="Times New Roman"/>
          <w:sz w:val="24"/>
          <w:szCs w:val="24"/>
        </w:rPr>
        <w:t>»– 8</w:t>
      </w:r>
      <w:r w:rsidRPr="006C6D2E">
        <w:rPr>
          <w:rFonts w:ascii="Times New Roman" w:hAnsi="Times New Roman" w:cs="Times New Roman"/>
          <w:sz w:val="24"/>
          <w:szCs w:val="24"/>
        </w:rPr>
        <w:t xml:space="preserve"> человек</w:t>
      </w:r>
      <w:r>
        <w:rPr>
          <w:rFonts w:ascii="Times New Roman" w:hAnsi="Times New Roman" w:cs="Times New Roman"/>
          <w:sz w:val="24"/>
          <w:szCs w:val="24"/>
        </w:rPr>
        <w:t>,</w:t>
      </w:r>
    </w:p>
    <w:p w:rsidR="007C3169" w:rsidRPr="006C6D2E" w:rsidRDefault="007C3169" w:rsidP="00792A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учащиеся класса шестиструнной гитары - </w:t>
      </w:r>
      <w:r w:rsidRPr="006C6D2E">
        <w:rPr>
          <w:rFonts w:ascii="Times New Roman" w:hAnsi="Times New Roman" w:cs="Times New Roman"/>
          <w:sz w:val="24"/>
          <w:szCs w:val="24"/>
        </w:rPr>
        <w:t xml:space="preserve"> </w:t>
      </w:r>
      <w:r>
        <w:rPr>
          <w:rFonts w:ascii="Times New Roman" w:hAnsi="Times New Roman" w:cs="Times New Roman"/>
          <w:sz w:val="24"/>
          <w:szCs w:val="24"/>
        </w:rPr>
        <w:t>4 человека</w:t>
      </w:r>
    </w:p>
    <w:p w:rsidR="007C3169" w:rsidRPr="006C6D2E" w:rsidRDefault="007C3169" w:rsidP="00792A1F">
      <w:pPr>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 родители – 10 человек</w:t>
      </w:r>
    </w:p>
    <w:p w:rsidR="007C3169" w:rsidRPr="006C6D2E" w:rsidRDefault="007C3169" w:rsidP="00414ABA">
      <w:pPr>
        <w:spacing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-преподаватели – 2 человека</w:t>
      </w:r>
    </w:p>
    <w:p w:rsidR="007C3169" w:rsidRPr="00414ABA" w:rsidRDefault="007C3169" w:rsidP="00C81476">
      <w:pPr>
        <w:pStyle w:val="ListParagraph"/>
        <w:numPr>
          <w:ilvl w:val="0"/>
          <w:numId w:val="23"/>
        </w:num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414ABA">
        <w:rPr>
          <w:rFonts w:ascii="Times New Roman" w:hAnsi="Times New Roman" w:cs="Times New Roman"/>
          <w:b/>
          <w:bCs/>
          <w:sz w:val="28"/>
          <w:szCs w:val="28"/>
        </w:rPr>
        <w:t>План реализации проекта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9"/>
        <w:gridCol w:w="4182"/>
        <w:gridCol w:w="1205"/>
        <w:gridCol w:w="1722"/>
      </w:tblGrid>
      <w:tr w:rsidR="007C3169" w:rsidRPr="00074811">
        <w:tc>
          <w:tcPr>
            <w:tcW w:w="2069"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 сроки </w:t>
            </w: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мероприятия</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дата</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ответственные</w:t>
            </w:r>
          </w:p>
        </w:tc>
      </w:tr>
      <w:tr w:rsidR="007C3169" w:rsidRPr="00074811">
        <w:trPr>
          <w:trHeight w:val="468"/>
        </w:trPr>
        <w:tc>
          <w:tcPr>
            <w:tcW w:w="2069" w:type="dxa"/>
            <w:vMerge w:val="restart"/>
          </w:tcPr>
          <w:p w:rsidR="007C3169" w:rsidRPr="00074811" w:rsidRDefault="007C3169" w:rsidP="00074811">
            <w:pPr>
              <w:spacing w:after="0" w:line="360" w:lineRule="auto"/>
              <w:rPr>
                <w:rFonts w:ascii="Times New Roman" w:hAnsi="Times New Roman" w:cs="Times New Roman"/>
                <w:b/>
                <w:bCs/>
                <w:sz w:val="24"/>
                <w:szCs w:val="24"/>
              </w:rPr>
            </w:pPr>
            <w:r w:rsidRPr="00074811">
              <w:rPr>
                <w:rFonts w:ascii="Times New Roman" w:hAnsi="Times New Roman" w:cs="Times New Roman"/>
                <w:b/>
                <w:bCs/>
                <w:sz w:val="24"/>
                <w:szCs w:val="24"/>
                <w:lang w:val="en-US"/>
              </w:rPr>
              <w:t>I</w:t>
            </w:r>
            <w:r w:rsidRPr="00074811">
              <w:rPr>
                <w:rFonts w:ascii="Times New Roman" w:hAnsi="Times New Roman" w:cs="Times New Roman"/>
                <w:b/>
                <w:bCs/>
                <w:sz w:val="24"/>
                <w:szCs w:val="24"/>
              </w:rPr>
              <w:t xml:space="preserve"> этап</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апрель</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 xml:space="preserve">- сентябрь 2013 г.    </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Подготовительно</w:t>
            </w:r>
          </w:p>
          <w:p w:rsidR="007C3169" w:rsidRPr="00074811" w:rsidRDefault="007C3169" w:rsidP="00074811">
            <w:pPr>
              <w:spacing w:after="0" w:line="360" w:lineRule="auto"/>
              <w:rPr>
                <w:rFonts w:ascii="Times New Roman" w:hAnsi="Times New Roman" w:cs="Times New Roman"/>
                <w:b/>
                <w:bCs/>
                <w:sz w:val="24"/>
                <w:szCs w:val="24"/>
                <w:lang w:val="en-US"/>
              </w:rPr>
            </w:pPr>
            <w:r w:rsidRPr="00074811">
              <w:rPr>
                <w:rFonts w:ascii="Times New Roman" w:hAnsi="Times New Roman" w:cs="Times New Roman"/>
                <w:sz w:val="24"/>
                <w:szCs w:val="24"/>
              </w:rPr>
              <w:t xml:space="preserve"> - организационный</w:t>
            </w: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Знакомство с  литературой по обозначенной теме;</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апрель-август</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rPr>
          <w:trHeight w:val="563"/>
        </w:trPr>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Подобрать репертуар песен и музыкальных произведений для детей разного уровня обучения;</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апрель-август</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rPr>
          <w:trHeight w:val="881"/>
        </w:trPr>
        <w:tc>
          <w:tcPr>
            <w:tcW w:w="2069" w:type="dxa"/>
            <w:vMerge/>
          </w:tcPr>
          <w:p w:rsidR="007C3169" w:rsidRPr="00074811" w:rsidRDefault="007C3169" w:rsidP="00074811">
            <w:pPr>
              <w:spacing w:after="0" w:line="360" w:lineRule="auto"/>
              <w:rPr>
                <w:rFonts w:ascii="Times New Roman" w:hAnsi="Times New Roman" w:cs="Times New Roman"/>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Наметить  пути взаимодействия с родителями обучающихся, выстроить систему родительских консультаций, направленных на достижение поставленной цели;</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сентябрь-ноябрь</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rPr>
          <w:trHeight w:val="704"/>
        </w:trPr>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Продумать совместную  работу с педагогом класса аккордеона, гитаристами города, родителями;</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апрель-август</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Акишина Р.Ф.</w:t>
            </w:r>
          </w:p>
        </w:tc>
      </w:tr>
      <w:tr w:rsidR="007C3169" w:rsidRPr="00074811">
        <w:trPr>
          <w:trHeight w:val="881"/>
        </w:trPr>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Изучение востребованность детей и родителей по предполагаемой деятельности;</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август</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rPr>
          <w:trHeight w:val="881"/>
        </w:trPr>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Написание педагогического проекта, для определения своей деятельности по возникшей проблеме;</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апрель-август</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rPr>
          <w:trHeight w:val="733"/>
        </w:trPr>
        <w:tc>
          <w:tcPr>
            <w:tcW w:w="2069" w:type="dxa"/>
            <w:vMerge/>
          </w:tcPr>
          <w:p w:rsidR="007C3169" w:rsidRPr="00074811" w:rsidRDefault="007C3169" w:rsidP="00074811">
            <w:pPr>
              <w:spacing w:after="0" w:line="360" w:lineRule="auto"/>
              <w:rPr>
                <w:rFonts w:ascii="Times New Roman" w:hAnsi="Times New Roman" w:cs="Times New Roman"/>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Продумать и проработать систему «успешности» для детей, имеющих страх публичных выступлений;</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апрель-август</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val="restart"/>
          </w:tcPr>
          <w:p w:rsidR="007C3169" w:rsidRPr="00074811" w:rsidRDefault="007C3169" w:rsidP="00074811">
            <w:pPr>
              <w:spacing w:after="0" w:line="360" w:lineRule="auto"/>
              <w:rPr>
                <w:rFonts w:ascii="Times New Roman" w:hAnsi="Times New Roman" w:cs="Times New Roman"/>
                <w:b/>
                <w:bCs/>
                <w:sz w:val="24"/>
                <w:szCs w:val="24"/>
              </w:rPr>
            </w:pPr>
            <w:r w:rsidRPr="00074811">
              <w:rPr>
                <w:rFonts w:ascii="Times New Roman" w:hAnsi="Times New Roman" w:cs="Times New Roman"/>
                <w:b/>
                <w:bCs/>
                <w:sz w:val="24"/>
                <w:szCs w:val="24"/>
                <w:lang w:val="en-US"/>
              </w:rPr>
              <w:t>II</w:t>
            </w:r>
            <w:r w:rsidRPr="00074811">
              <w:rPr>
                <w:rFonts w:ascii="Times New Roman" w:hAnsi="Times New Roman" w:cs="Times New Roman"/>
                <w:b/>
                <w:bCs/>
                <w:sz w:val="24"/>
                <w:szCs w:val="24"/>
              </w:rPr>
              <w:t xml:space="preserve"> этап</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октябрь 2013г.</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 май 2014г.  Внедренческий</w:t>
            </w:r>
          </w:p>
          <w:p w:rsidR="007C3169" w:rsidRPr="00074811" w:rsidRDefault="007C3169" w:rsidP="00074811">
            <w:pPr>
              <w:spacing w:after="0" w:line="240" w:lineRule="auto"/>
              <w:rPr>
                <w:rFonts w:ascii="Times New Roman" w:hAnsi="Times New Roman" w:cs="Times New Roman"/>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Познакомить детей и родителей с тематикой вечеров гитарной песни</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сентябрь</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rPr>
          <w:trHeight w:val="868"/>
        </w:trPr>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Провести беседы с родителями и консультации для родителей, чьи дети имеют проблему страха публичных выступлений</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сентябрь- октябрь</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Создать материальную базу </w:t>
            </w:r>
          </w:p>
          <w:p w:rsidR="007C3169" w:rsidRPr="00074811" w:rsidRDefault="007C3169" w:rsidP="00074811">
            <w:pPr>
              <w:spacing w:after="0" w:line="240" w:lineRule="auto"/>
              <w:rPr>
                <w:rFonts w:ascii="Times New Roman" w:hAnsi="Times New Roman" w:cs="Times New Roman"/>
                <w:sz w:val="24"/>
                <w:szCs w:val="24"/>
              </w:rPr>
            </w:pP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 течение года</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Провести вечера гитарной песни внутри коллектива обучающихся по классу гитары</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октябрь, декабрь, январь, март, май</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Акишина Р.Ф.</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Накопление  методических разработок вечеров гитарной песни</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 течение года</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Накопление авторских песен детей к тематике данных вечеров</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 течение года</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val="restart"/>
          </w:tcPr>
          <w:p w:rsidR="007C3169" w:rsidRPr="00074811" w:rsidRDefault="007C3169" w:rsidP="00074811">
            <w:pPr>
              <w:spacing w:after="0" w:line="360" w:lineRule="auto"/>
              <w:rPr>
                <w:rFonts w:ascii="Times New Roman" w:hAnsi="Times New Roman" w:cs="Times New Roman"/>
                <w:b/>
                <w:bCs/>
                <w:sz w:val="24"/>
                <w:szCs w:val="24"/>
              </w:rPr>
            </w:pPr>
            <w:r w:rsidRPr="00074811">
              <w:rPr>
                <w:rFonts w:ascii="Times New Roman" w:hAnsi="Times New Roman" w:cs="Times New Roman"/>
                <w:b/>
                <w:bCs/>
                <w:sz w:val="24"/>
                <w:szCs w:val="24"/>
              </w:rPr>
              <w:t>Рефлексия</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lang w:val="en-US"/>
              </w:rPr>
              <w:t>II</w:t>
            </w:r>
            <w:r w:rsidRPr="00074811">
              <w:rPr>
                <w:rFonts w:ascii="Times New Roman" w:hAnsi="Times New Roman" w:cs="Times New Roman"/>
                <w:sz w:val="24"/>
                <w:szCs w:val="24"/>
              </w:rPr>
              <w:t xml:space="preserve"> этапа</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 xml:space="preserve">май - сентябрь 2014г.  </w:t>
            </w: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Выявление возникших затруднений.</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Корректировка  деятельности.</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август</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Систематизация материала банка методических разработок и детских песен  по данному проекту</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май-август</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Провести сравнительный анализ эффективности использованных форм и методов педагогического воздействия для решения обозначенной проблемы.</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август-сентябрь</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val="restart"/>
          </w:tcPr>
          <w:p w:rsidR="007C3169" w:rsidRPr="00074811" w:rsidRDefault="007C3169" w:rsidP="00074811">
            <w:pPr>
              <w:spacing w:after="0" w:line="360" w:lineRule="auto"/>
              <w:rPr>
                <w:rFonts w:ascii="Times New Roman" w:hAnsi="Times New Roman" w:cs="Times New Roman"/>
                <w:b/>
                <w:bCs/>
                <w:sz w:val="24"/>
                <w:szCs w:val="24"/>
              </w:rPr>
            </w:pPr>
            <w:r w:rsidRPr="00074811">
              <w:rPr>
                <w:rFonts w:ascii="Times New Roman" w:hAnsi="Times New Roman" w:cs="Times New Roman"/>
                <w:b/>
                <w:bCs/>
                <w:sz w:val="24"/>
                <w:szCs w:val="24"/>
                <w:lang w:val="en-US"/>
              </w:rPr>
              <w:t>III</w:t>
            </w:r>
            <w:r w:rsidRPr="00074811">
              <w:rPr>
                <w:rFonts w:ascii="Times New Roman" w:hAnsi="Times New Roman" w:cs="Times New Roman"/>
                <w:b/>
                <w:bCs/>
                <w:sz w:val="24"/>
                <w:szCs w:val="24"/>
              </w:rPr>
              <w:t xml:space="preserve"> этап</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октябрь</w:t>
            </w:r>
          </w:p>
          <w:p w:rsidR="007C3169" w:rsidRPr="00074811" w:rsidRDefault="007C3169" w:rsidP="00074811">
            <w:pPr>
              <w:spacing w:after="0" w:line="360" w:lineRule="auto"/>
              <w:rPr>
                <w:rFonts w:ascii="Times New Roman" w:hAnsi="Times New Roman" w:cs="Times New Roman"/>
                <w:sz w:val="24"/>
                <w:szCs w:val="24"/>
              </w:rPr>
            </w:pPr>
            <w:r w:rsidRPr="00074811">
              <w:rPr>
                <w:rFonts w:ascii="Times New Roman" w:hAnsi="Times New Roman" w:cs="Times New Roman"/>
                <w:sz w:val="24"/>
                <w:szCs w:val="24"/>
              </w:rPr>
              <w:t>- ноябрь 2017г.    Диагностический, заключительный</w:t>
            </w:r>
          </w:p>
          <w:p w:rsidR="007C3169" w:rsidRPr="00074811" w:rsidRDefault="007C3169" w:rsidP="00074811">
            <w:pPr>
              <w:spacing w:after="0" w:line="240" w:lineRule="auto"/>
              <w:rPr>
                <w:rFonts w:ascii="Times New Roman" w:hAnsi="Times New Roman" w:cs="Times New Roman"/>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Провести итоговый мониторинг успешности публичных выступлений у детей с имеющейся проблемой</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июнь </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 Проанализировать уровень  сотрудничества, его эффективность.</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август</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Обобщить опыт работы по проекту</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август-октябрь</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Выпустить  печатную  продукцию</w:t>
            </w:r>
          </w:p>
          <w:p w:rsidR="007C3169" w:rsidRPr="00074811" w:rsidRDefault="007C3169" w:rsidP="00074811">
            <w:pPr>
              <w:spacing w:after="0" w:line="240" w:lineRule="auto"/>
              <w:rPr>
                <w:rFonts w:ascii="Times New Roman" w:hAnsi="Times New Roman" w:cs="Times New Roman"/>
                <w:sz w:val="24"/>
                <w:szCs w:val="24"/>
              </w:rPr>
            </w:pP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ноябрь</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Акишина Р.Ф.</w:t>
            </w:r>
          </w:p>
        </w:tc>
      </w:tr>
      <w:tr w:rsidR="007C3169" w:rsidRPr="00074811">
        <w:tc>
          <w:tcPr>
            <w:tcW w:w="2069" w:type="dxa"/>
            <w:vMerge/>
          </w:tcPr>
          <w:p w:rsidR="007C3169" w:rsidRPr="00074811" w:rsidRDefault="007C3169" w:rsidP="00074811">
            <w:pPr>
              <w:spacing w:after="0" w:line="360" w:lineRule="auto"/>
              <w:rPr>
                <w:rFonts w:ascii="Times New Roman" w:hAnsi="Times New Roman" w:cs="Times New Roman"/>
                <w:b/>
                <w:bCs/>
                <w:sz w:val="24"/>
                <w:szCs w:val="24"/>
              </w:rPr>
            </w:pPr>
          </w:p>
        </w:tc>
        <w:tc>
          <w:tcPr>
            <w:tcW w:w="4541"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Выступление с опытом работы перед коллективом школы</w:t>
            </w:r>
          </w:p>
        </w:tc>
        <w:tc>
          <w:tcPr>
            <w:tcW w:w="95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октябрь</w:t>
            </w:r>
          </w:p>
        </w:tc>
        <w:tc>
          <w:tcPr>
            <w:tcW w:w="171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Акишин В.Н.</w:t>
            </w:r>
          </w:p>
        </w:tc>
      </w:tr>
    </w:tbl>
    <w:p w:rsidR="007C3169" w:rsidRDefault="007C3169" w:rsidP="00C41394">
      <w:pPr>
        <w:jc w:val="both"/>
        <w:rPr>
          <w:rFonts w:ascii="Times New Roman" w:hAnsi="Times New Roman" w:cs="Times New Roman"/>
          <w:b/>
          <w:bCs/>
          <w:sz w:val="24"/>
          <w:szCs w:val="24"/>
        </w:rPr>
      </w:pPr>
    </w:p>
    <w:p w:rsidR="007C3169" w:rsidRPr="00C41394" w:rsidRDefault="007C3169" w:rsidP="00C41394">
      <w:pPr>
        <w:jc w:val="both"/>
        <w:rPr>
          <w:rFonts w:ascii="Times New Roman" w:hAnsi="Times New Roman" w:cs="Times New Roman"/>
          <w:b/>
          <w:bCs/>
          <w:sz w:val="24"/>
          <w:szCs w:val="24"/>
        </w:rPr>
      </w:pPr>
    </w:p>
    <w:p w:rsidR="007C3169" w:rsidRPr="00414ABA" w:rsidRDefault="007C3169" w:rsidP="00C81476">
      <w:pPr>
        <w:pStyle w:val="ListParagraph"/>
        <w:numPr>
          <w:ilvl w:val="0"/>
          <w:numId w:val="23"/>
        </w:numPr>
        <w:jc w:val="both"/>
        <w:rPr>
          <w:rFonts w:ascii="Times New Roman" w:hAnsi="Times New Roman" w:cs="Times New Roman"/>
          <w:b/>
          <w:bCs/>
          <w:sz w:val="28"/>
          <w:szCs w:val="28"/>
        </w:rPr>
      </w:pPr>
      <w:r w:rsidRPr="00414ABA">
        <w:rPr>
          <w:rFonts w:ascii="Times New Roman" w:hAnsi="Times New Roman" w:cs="Times New Roman"/>
          <w:b/>
          <w:bCs/>
          <w:sz w:val="28"/>
          <w:szCs w:val="28"/>
        </w:rPr>
        <w:t>Ожидаемые результаты и социальный эффект</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677"/>
        <w:gridCol w:w="4253"/>
      </w:tblGrid>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w:t>
            </w:r>
          </w:p>
        </w:tc>
        <w:tc>
          <w:tcPr>
            <w:tcW w:w="4677" w:type="dxa"/>
          </w:tcPr>
          <w:p w:rsidR="007C3169" w:rsidRPr="00074811" w:rsidRDefault="007C3169" w:rsidP="00074811">
            <w:pPr>
              <w:spacing w:after="0" w:line="240" w:lineRule="auto"/>
              <w:jc w:val="center"/>
              <w:rPr>
                <w:rFonts w:ascii="Times New Roman" w:hAnsi="Times New Roman" w:cs="Times New Roman"/>
                <w:sz w:val="24"/>
                <w:szCs w:val="24"/>
              </w:rPr>
            </w:pPr>
            <w:r w:rsidRPr="00074811">
              <w:rPr>
                <w:rFonts w:ascii="Times New Roman" w:hAnsi="Times New Roman" w:cs="Times New Roman"/>
                <w:sz w:val="24"/>
                <w:szCs w:val="24"/>
              </w:rPr>
              <w:t>результат</w:t>
            </w:r>
          </w:p>
        </w:tc>
        <w:tc>
          <w:tcPr>
            <w:tcW w:w="4253" w:type="dxa"/>
          </w:tcPr>
          <w:p w:rsidR="007C3169" w:rsidRPr="00074811" w:rsidRDefault="007C3169" w:rsidP="00074811">
            <w:pPr>
              <w:spacing w:after="0" w:line="240" w:lineRule="auto"/>
              <w:jc w:val="center"/>
              <w:rPr>
                <w:rFonts w:ascii="Times New Roman" w:hAnsi="Times New Roman" w:cs="Times New Roman"/>
                <w:sz w:val="24"/>
                <w:szCs w:val="24"/>
              </w:rPr>
            </w:pPr>
            <w:r w:rsidRPr="00074811">
              <w:rPr>
                <w:rFonts w:ascii="Times New Roman" w:hAnsi="Times New Roman" w:cs="Times New Roman"/>
                <w:sz w:val="24"/>
                <w:szCs w:val="24"/>
              </w:rPr>
              <w:t>измеримость</w:t>
            </w:r>
          </w:p>
        </w:tc>
      </w:tr>
      <w:tr w:rsidR="007C3169" w:rsidRPr="00074811">
        <w:tc>
          <w:tcPr>
            <w:tcW w:w="9464" w:type="dxa"/>
            <w:gridSpan w:val="3"/>
          </w:tcPr>
          <w:p w:rsidR="007C3169" w:rsidRPr="00074811" w:rsidRDefault="007C3169" w:rsidP="00074811">
            <w:pPr>
              <w:spacing w:after="0" w:line="240" w:lineRule="auto"/>
              <w:jc w:val="center"/>
              <w:rPr>
                <w:rFonts w:ascii="Times New Roman" w:hAnsi="Times New Roman" w:cs="Times New Roman"/>
                <w:b/>
                <w:bCs/>
                <w:i/>
                <w:iCs/>
                <w:sz w:val="24"/>
                <w:szCs w:val="24"/>
              </w:rPr>
            </w:pPr>
            <w:r w:rsidRPr="00074811">
              <w:rPr>
                <w:rFonts w:ascii="Times New Roman" w:hAnsi="Times New Roman" w:cs="Times New Roman"/>
                <w:b/>
                <w:bCs/>
                <w:i/>
                <w:iCs/>
                <w:sz w:val="24"/>
                <w:szCs w:val="24"/>
              </w:rPr>
              <w:t>прямые результаты</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Дети приобретут опыт публичных выступлений, научатся  преодолевать свой страх</w:t>
            </w:r>
          </w:p>
        </w:tc>
        <w:tc>
          <w:tcPr>
            <w:tcW w:w="4253"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Количество выступлений на мероприятиях разного уровня</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2</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Увеличится активность учащихся на занятиях  и во внеурочное время </w:t>
            </w:r>
          </w:p>
        </w:tc>
        <w:tc>
          <w:tcPr>
            <w:tcW w:w="4253"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Стабильность и повышение качества изучаемого материала,  активность в подготовке и посещении внеклассных мероприятий</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3</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Проявление  инициативы, ответственности и самостоятельности учащихся при подготовке к выступлениям на вечерах гитарной песни</w:t>
            </w:r>
          </w:p>
        </w:tc>
        <w:tc>
          <w:tcPr>
            <w:tcW w:w="4253"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Количество  подобранного, сочиненного и сданного материала  по тематике вечеров </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4</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Сплочение детского и взрослого коллектива. Вовлечение родителей в образовательный процесс</w:t>
            </w:r>
          </w:p>
        </w:tc>
        <w:tc>
          <w:tcPr>
            <w:tcW w:w="4253"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Количество родителей, оказывающих помощь ребенку и  участвовавших  в подготовке и проведении совместных мероприятий.</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5</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Сценарии вечеров и мультимедийное сопровождение</w:t>
            </w:r>
          </w:p>
          <w:p w:rsidR="007C3169" w:rsidRPr="00074811" w:rsidRDefault="007C3169" w:rsidP="00074811">
            <w:pPr>
              <w:spacing w:after="0" w:line="240" w:lineRule="auto"/>
              <w:rPr>
                <w:rFonts w:ascii="Times New Roman" w:hAnsi="Times New Roman" w:cs="Times New Roman"/>
                <w:sz w:val="24"/>
                <w:szCs w:val="24"/>
              </w:rPr>
            </w:pPr>
          </w:p>
        </w:tc>
        <w:tc>
          <w:tcPr>
            <w:tcW w:w="4253"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 Количество методических разработок</w:t>
            </w:r>
          </w:p>
          <w:p w:rsidR="007C3169" w:rsidRPr="00074811" w:rsidRDefault="007C3169" w:rsidP="00074811">
            <w:pPr>
              <w:spacing w:after="0" w:line="240" w:lineRule="auto"/>
              <w:rPr>
                <w:rFonts w:ascii="Times New Roman" w:hAnsi="Times New Roman" w:cs="Times New Roman"/>
                <w:sz w:val="24"/>
                <w:szCs w:val="24"/>
              </w:rPr>
            </w:pP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Продукты деятельности учащихся при подготовке к выступлениям по тематике вечеров</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6</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Печатная продукция</w:t>
            </w:r>
          </w:p>
        </w:tc>
        <w:tc>
          <w:tcPr>
            <w:tcW w:w="4253"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Метод рекомендации для педагогов.</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Обобщение опыта работы по данной проблеме.</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Сценарии вечеров гитарной песни.</w:t>
            </w:r>
          </w:p>
        </w:tc>
      </w:tr>
      <w:tr w:rsidR="007C3169" w:rsidRPr="00074811">
        <w:tc>
          <w:tcPr>
            <w:tcW w:w="9464" w:type="dxa"/>
            <w:gridSpan w:val="3"/>
          </w:tcPr>
          <w:p w:rsidR="007C3169" w:rsidRPr="00074811" w:rsidRDefault="007C3169" w:rsidP="00074811">
            <w:pPr>
              <w:spacing w:after="0" w:line="240" w:lineRule="auto"/>
              <w:jc w:val="center"/>
              <w:rPr>
                <w:rFonts w:ascii="Times New Roman" w:hAnsi="Times New Roman" w:cs="Times New Roman"/>
                <w:b/>
                <w:bCs/>
                <w:i/>
                <w:iCs/>
                <w:sz w:val="24"/>
                <w:szCs w:val="24"/>
              </w:rPr>
            </w:pPr>
            <w:r w:rsidRPr="00074811">
              <w:rPr>
                <w:rFonts w:ascii="Times New Roman" w:hAnsi="Times New Roman" w:cs="Times New Roman"/>
                <w:b/>
                <w:bCs/>
                <w:i/>
                <w:iCs/>
                <w:sz w:val="24"/>
                <w:szCs w:val="24"/>
              </w:rPr>
              <w:t>косвенные результаты</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7</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Изменение отношения детей к дополнительному образованию, повышение их мотивации к обучению</w:t>
            </w:r>
          </w:p>
          <w:p w:rsidR="007C3169" w:rsidRPr="00074811" w:rsidRDefault="007C3169" w:rsidP="00074811">
            <w:pPr>
              <w:spacing w:after="0" w:line="240" w:lineRule="auto"/>
              <w:rPr>
                <w:rFonts w:ascii="Times New Roman" w:hAnsi="Times New Roman" w:cs="Times New Roman"/>
                <w:sz w:val="24"/>
                <w:szCs w:val="24"/>
              </w:rPr>
            </w:pPr>
          </w:p>
        </w:tc>
        <w:tc>
          <w:tcPr>
            <w:tcW w:w="4253"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Повысится уровень подготовки  выбранного репертуара</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8</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Повышение качества обученности  по классу гитары</w:t>
            </w:r>
          </w:p>
          <w:p w:rsidR="007C3169" w:rsidRPr="00074811" w:rsidRDefault="007C3169" w:rsidP="00074811">
            <w:pPr>
              <w:spacing w:after="0" w:line="240" w:lineRule="auto"/>
              <w:rPr>
                <w:rFonts w:ascii="Times New Roman" w:hAnsi="Times New Roman" w:cs="Times New Roman"/>
                <w:sz w:val="24"/>
                <w:szCs w:val="24"/>
              </w:rPr>
            </w:pPr>
          </w:p>
        </w:tc>
        <w:tc>
          <w:tcPr>
            <w:tcW w:w="4253"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Уровень сдачи экзамена.</w:t>
            </w:r>
          </w:p>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Повысятся результаты участия в конкурсах разного уровня</w:t>
            </w: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9</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Повышение профессионального уровня педагога </w:t>
            </w:r>
          </w:p>
        </w:tc>
        <w:tc>
          <w:tcPr>
            <w:tcW w:w="4253"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Изменение  качества и содержания занятий и внеклассных мероприятий, расширение детского репертуара</w:t>
            </w:r>
          </w:p>
          <w:p w:rsidR="007C3169" w:rsidRPr="00074811" w:rsidRDefault="007C3169" w:rsidP="00074811">
            <w:pPr>
              <w:spacing w:after="0" w:line="240" w:lineRule="auto"/>
              <w:rPr>
                <w:rFonts w:ascii="Times New Roman" w:hAnsi="Times New Roman" w:cs="Times New Roman"/>
                <w:sz w:val="24"/>
                <w:szCs w:val="24"/>
              </w:rPr>
            </w:pPr>
          </w:p>
        </w:tc>
      </w:tr>
      <w:tr w:rsidR="007C3169" w:rsidRPr="00074811">
        <w:tc>
          <w:tcPr>
            <w:tcW w:w="534" w:type="dxa"/>
          </w:tcPr>
          <w:p w:rsidR="007C3169" w:rsidRPr="00074811" w:rsidRDefault="007C3169" w:rsidP="00074811">
            <w:pPr>
              <w:spacing w:after="0" w:line="240" w:lineRule="auto"/>
              <w:jc w:val="both"/>
              <w:rPr>
                <w:rFonts w:ascii="Times New Roman" w:hAnsi="Times New Roman" w:cs="Times New Roman"/>
                <w:sz w:val="24"/>
                <w:szCs w:val="24"/>
              </w:rPr>
            </w:pPr>
            <w:r w:rsidRPr="00074811">
              <w:rPr>
                <w:rFonts w:ascii="Times New Roman" w:hAnsi="Times New Roman" w:cs="Times New Roman"/>
                <w:sz w:val="24"/>
                <w:szCs w:val="24"/>
              </w:rPr>
              <w:t>10</w:t>
            </w:r>
          </w:p>
        </w:tc>
        <w:tc>
          <w:tcPr>
            <w:tcW w:w="4677"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Создание нового содержательного имиджа учреждения</w:t>
            </w:r>
          </w:p>
          <w:p w:rsidR="007C3169" w:rsidRPr="00074811" w:rsidRDefault="007C3169" w:rsidP="00074811">
            <w:pPr>
              <w:spacing w:after="0" w:line="240" w:lineRule="auto"/>
              <w:rPr>
                <w:rFonts w:ascii="Times New Roman" w:hAnsi="Times New Roman" w:cs="Times New Roman"/>
                <w:sz w:val="24"/>
                <w:szCs w:val="24"/>
              </w:rPr>
            </w:pPr>
          </w:p>
        </w:tc>
        <w:tc>
          <w:tcPr>
            <w:tcW w:w="4253" w:type="dxa"/>
          </w:tcPr>
          <w:p w:rsidR="007C3169" w:rsidRPr="00074811" w:rsidRDefault="007C3169" w:rsidP="00074811">
            <w:pPr>
              <w:spacing w:after="0" w:line="240" w:lineRule="auto"/>
              <w:rPr>
                <w:rFonts w:ascii="Times New Roman" w:hAnsi="Times New Roman" w:cs="Times New Roman"/>
                <w:sz w:val="24"/>
                <w:szCs w:val="24"/>
              </w:rPr>
            </w:pPr>
          </w:p>
        </w:tc>
      </w:tr>
    </w:tbl>
    <w:p w:rsidR="007C3169" w:rsidRPr="00414ABA" w:rsidRDefault="007C3169" w:rsidP="004011F0">
      <w:pPr>
        <w:spacing w:line="240" w:lineRule="auto"/>
        <w:rPr>
          <w:rFonts w:ascii="Times New Roman" w:hAnsi="Times New Roman" w:cs="Times New Roman"/>
          <w:b/>
          <w:bCs/>
          <w:sz w:val="12"/>
          <w:szCs w:val="12"/>
        </w:rPr>
      </w:pPr>
    </w:p>
    <w:p w:rsidR="007C3169" w:rsidRPr="006C6D2E" w:rsidRDefault="007C3169" w:rsidP="00276884">
      <w:pPr>
        <w:spacing w:after="75" w:line="312" w:lineRule="atLeast"/>
        <w:rPr>
          <w:rFonts w:ascii="Times New Roman" w:hAnsi="Times New Roman" w:cs="Times New Roman"/>
          <w:sz w:val="24"/>
          <w:szCs w:val="24"/>
        </w:rPr>
      </w:pPr>
      <w:r w:rsidRPr="006C6D2E">
        <w:rPr>
          <w:rFonts w:ascii="Times New Roman" w:hAnsi="Times New Roman" w:cs="Times New Roman"/>
          <w:sz w:val="24"/>
          <w:szCs w:val="24"/>
        </w:rPr>
        <w:t xml:space="preserve">Этот  проект может стать эффективным  лишь при условии, если: </w:t>
      </w:r>
    </w:p>
    <w:p w:rsidR="007C3169" w:rsidRPr="006C6D2E" w:rsidRDefault="007C3169" w:rsidP="00912981">
      <w:pPr>
        <w:pStyle w:val="ListParagraph"/>
        <w:numPr>
          <w:ilvl w:val="0"/>
          <w:numId w:val="21"/>
        </w:numPr>
        <w:spacing w:after="75" w:line="312" w:lineRule="atLeast"/>
        <w:rPr>
          <w:rFonts w:ascii="Times New Roman" w:hAnsi="Times New Roman" w:cs="Times New Roman"/>
          <w:sz w:val="24"/>
          <w:szCs w:val="24"/>
        </w:rPr>
      </w:pPr>
      <w:r w:rsidRPr="006C6D2E">
        <w:rPr>
          <w:rFonts w:ascii="Times New Roman" w:hAnsi="Times New Roman" w:cs="Times New Roman"/>
          <w:sz w:val="24"/>
          <w:szCs w:val="24"/>
        </w:rPr>
        <w:t xml:space="preserve">обозначенная проблема в проекте  будет личностно значимой  для воспитанника; </w:t>
      </w:r>
    </w:p>
    <w:p w:rsidR="007C3169" w:rsidRPr="006C6D2E" w:rsidRDefault="007C3169" w:rsidP="00912981">
      <w:pPr>
        <w:pStyle w:val="ListParagraph"/>
        <w:numPr>
          <w:ilvl w:val="0"/>
          <w:numId w:val="21"/>
        </w:numPr>
        <w:spacing w:after="75" w:line="312" w:lineRule="atLeast"/>
        <w:rPr>
          <w:rFonts w:ascii="Times New Roman" w:hAnsi="Times New Roman" w:cs="Times New Roman"/>
          <w:sz w:val="24"/>
          <w:szCs w:val="24"/>
        </w:rPr>
      </w:pPr>
      <w:r w:rsidRPr="006C6D2E">
        <w:rPr>
          <w:rFonts w:ascii="Times New Roman" w:hAnsi="Times New Roman" w:cs="Times New Roman"/>
          <w:sz w:val="24"/>
          <w:szCs w:val="24"/>
        </w:rPr>
        <w:t xml:space="preserve">роль педагога будет значительной на всех этапах работы над проблемой проекта; </w:t>
      </w:r>
    </w:p>
    <w:p w:rsidR="007C3169" w:rsidRPr="00414ABA" w:rsidRDefault="007C3169" w:rsidP="00414ABA">
      <w:pPr>
        <w:pStyle w:val="ListParagraph"/>
        <w:numPr>
          <w:ilvl w:val="0"/>
          <w:numId w:val="21"/>
        </w:numPr>
        <w:spacing w:after="75" w:line="312" w:lineRule="atLeast"/>
        <w:rPr>
          <w:rFonts w:ascii="Times New Roman" w:hAnsi="Times New Roman" w:cs="Times New Roman"/>
          <w:sz w:val="24"/>
          <w:szCs w:val="24"/>
        </w:rPr>
      </w:pPr>
      <w:r w:rsidRPr="006C6D2E">
        <w:rPr>
          <w:rFonts w:ascii="Times New Roman" w:hAnsi="Times New Roman" w:cs="Times New Roman"/>
          <w:sz w:val="24"/>
          <w:szCs w:val="24"/>
        </w:rPr>
        <w:t xml:space="preserve">будет создана атмосфера взаимодействия, сотворчества и доброжелательности в ходе работы. </w:t>
      </w:r>
    </w:p>
    <w:p w:rsidR="007C3169" w:rsidRPr="006C6D2E" w:rsidRDefault="007C3169" w:rsidP="00726FFE">
      <w:pPr>
        <w:rPr>
          <w:rFonts w:ascii="Times New Roman" w:hAnsi="Times New Roman" w:cs="Times New Roman"/>
          <w:sz w:val="24"/>
          <w:szCs w:val="24"/>
        </w:rPr>
      </w:pPr>
      <w:r w:rsidRPr="006C6D2E">
        <w:rPr>
          <w:rFonts w:ascii="Times New Roman" w:hAnsi="Times New Roman" w:cs="Times New Roman"/>
          <w:sz w:val="24"/>
          <w:szCs w:val="24"/>
        </w:rPr>
        <w:t>Критерии оценки эффективности:</w:t>
      </w:r>
    </w:p>
    <w:p w:rsidR="007C3169" w:rsidRPr="006C6D2E" w:rsidRDefault="007C3169" w:rsidP="00912981">
      <w:pPr>
        <w:pStyle w:val="ListParagraph"/>
        <w:numPr>
          <w:ilvl w:val="0"/>
          <w:numId w:val="9"/>
        </w:numPr>
        <w:rPr>
          <w:rFonts w:ascii="Times New Roman" w:hAnsi="Times New Roman" w:cs="Times New Roman"/>
          <w:sz w:val="24"/>
          <w:szCs w:val="24"/>
        </w:rPr>
      </w:pPr>
      <w:r w:rsidRPr="006C6D2E">
        <w:rPr>
          <w:rFonts w:ascii="Times New Roman" w:hAnsi="Times New Roman" w:cs="Times New Roman"/>
          <w:sz w:val="24"/>
          <w:szCs w:val="24"/>
        </w:rPr>
        <w:t>практическая значимость результатов педагогической разработки;</w:t>
      </w:r>
    </w:p>
    <w:p w:rsidR="007C3169" w:rsidRPr="006C6D2E" w:rsidRDefault="007C3169" w:rsidP="00912981">
      <w:pPr>
        <w:pStyle w:val="ListParagraph"/>
        <w:numPr>
          <w:ilvl w:val="0"/>
          <w:numId w:val="9"/>
        </w:numPr>
        <w:rPr>
          <w:rFonts w:ascii="Times New Roman" w:hAnsi="Times New Roman" w:cs="Times New Roman"/>
          <w:sz w:val="24"/>
          <w:szCs w:val="24"/>
        </w:rPr>
      </w:pPr>
      <w:r w:rsidRPr="006C6D2E">
        <w:rPr>
          <w:rFonts w:ascii="Times New Roman" w:hAnsi="Times New Roman" w:cs="Times New Roman"/>
          <w:color w:val="000000"/>
          <w:sz w:val="24"/>
          <w:szCs w:val="24"/>
          <w:lang w:eastAsia="ru-RU"/>
        </w:rPr>
        <w:t>социальный заказ и актуальность его реализации в данный момент;</w:t>
      </w:r>
    </w:p>
    <w:p w:rsidR="007C3169" w:rsidRPr="006C6D2E" w:rsidRDefault="007C3169" w:rsidP="009E6FD2">
      <w:pPr>
        <w:rPr>
          <w:rFonts w:ascii="Times New Roman" w:hAnsi="Times New Roman" w:cs="Times New Roman"/>
          <w:sz w:val="24"/>
          <w:szCs w:val="24"/>
        </w:rPr>
      </w:pPr>
      <w:r w:rsidRPr="006C6D2E">
        <w:rPr>
          <w:rFonts w:ascii="Times New Roman" w:hAnsi="Times New Roman" w:cs="Times New Roman"/>
          <w:sz w:val="24"/>
          <w:szCs w:val="24"/>
        </w:rPr>
        <w:t>Возможные последействия реализации проекта:</w:t>
      </w:r>
    </w:p>
    <w:p w:rsidR="007C3169" w:rsidRPr="006C6D2E" w:rsidRDefault="007C3169" w:rsidP="00912981">
      <w:pPr>
        <w:pStyle w:val="ListParagraph"/>
        <w:numPr>
          <w:ilvl w:val="0"/>
          <w:numId w:val="8"/>
        </w:numPr>
        <w:rPr>
          <w:rFonts w:ascii="Times New Roman" w:hAnsi="Times New Roman" w:cs="Times New Roman"/>
          <w:sz w:val="24"/>
          <w:szCs w:val="24"/>
        </w:rPr>
      </w:pPr>
      <w:r w:rsidRPr="006C6D2E">
        <w:rPr>
          <w:rFonts w:ascii="Times New Roman" w:hAnsi="Times New Roman" w:cs="Times New Roman"/>
          <w:sz w:val="24"/>
          <w:szCs w:val="24"/>
        </w:rPr>
        <w:t>дети научатся преодолевать страх публичных выступлений, проявят больше ответственности и самостоятельности при подготовке к запланированным мероприятиям;</w:t>
      </w:r>
    </w:p>
    <w:p w:rsidR="007C3169" w:rsidRPr="006C6D2E" w:rsidRDefault="007C3169" w:rsidP="00912981">
      <w:pPr>
        <w:pStyle w:val="ListParagraph"/>
        <w:numPr>
          <w:ilvl w:val="0"/>
          <w:numId w:val="8"/>
        </w:numPr>
        <w:rPr>
          <w:rFonts w:ascii="Times New Roman" w:hAnsi="Times New Roman" w:cs="Times New Roman"/>
          <w:sz w:val="24"/>
          <w:szCs w:val="24"/>
        </w:rPr>
      </w:pPr>
      <w:r w:rsidRPr="006C6D2E">
        <w:rPr>
          <w:rFonts w:ascii="Times New Roman" w:hAnsi="Times New Roman" w:cs="Times New Roman"/>
          <w:sz w:val="24"/>
          <w:szCs w:val="24"/>
        </w:rPr>
        <w:t>продолжится развитие личностных качеств детей: культура общения, пунктуальность, терпение, способность к пониманию, социальная активность;</w:t>
      </w:r>
    </w:p>
    <w:p w:rsidR="007C3169" w:rsidRPr="006C6D2E" w:rsidRDefault="007C3169" w:rsidP="00912981">
      <w:pPr>
        <w:pStyle w:val="ListParagraph"/>
        <w:numPr>
          <w:ilvl w:val="0"/>
          <w:numId w:val="8"/>
        </w:numPr>
        <w:rPr>
          <w:rFonts w:ascii="Times New Roman" w:hAnsi="Times New Roman" w:cs="Times New Roman"/>
          <w:sz w:val="24"/>
          <w:szCs w:val="24"/>
        </w:rPr>
      </w:pPr>
      <w:r w:rsidRPr="006C6D2E">
        <w:rPr>
          <w:rFonts w:ascii="Times New Roman" w:hAnsi="Times New Roman" w:cs="Times New Roman"/>
          <w:sz w:val="24"/>
          <w:szCs w:val="24"/>
        </w:rPr>
        <w:t>продолжится тесное сотрудничество с родителями, педагогами, гитаристами города.</w:t>
      </w:r>
    </w:p>
    <w:p w:rsidR="007C3169" w:rsidRPr="006C6D2E" w:rsidRDefault="007C3169" w:rsidP="00FC535F">
      <w:pPr>
        <w:rPr>
          <w:rFonts w:ascii="Times New Roman" w:hAnsi="Times New Roman" w:cs="Times New Roman"/>
          <w:sz w:val="24"/>
          <w:szCs w:val="24"/>
          <w:lang w:eastAsia="ru-RU"/>
        </w:rPr>
      </w:pPr>
      <w:r w:rsidRPr="006C6D2E">
        <w:rPr>
          <w:rFonts w:ascii="Times New Roman" w:hAnsi="Times New Roman" w:cs="Times New Roman"/>
          <w:sz w:val="24"/>
          <w:szCs w:val="24"/>
          <w:lang w:eastAsia="ru-RU"/>
        </w:rPr>
        <w:t>Педагогический  проект имеет ряд преимуществ:</w:t>
      </w:r>
    </w:p>
    <w:p w:rsidR="007C3169" w:rsidRPr="00414ABA" w:rsidRDefault="007C3169" w:rsidP="00414ABA">
      <w:pPr>
        <w:pStyle w:val="ListParagraph"/>
        <w:numPr>
          <w:ilvl w:val="0"/>
          <w:numId w:val="25"/>
        </w:numPr>
        <w:rPr>
          <w:rFonts w:ascii="Times New Roman" w:hAnsi="Times New Roman" w:cs="Times New Roman"/>
          <w:sz w:val="24"/>
          <w:szCs w:val="24"/>
        </w:rPr>
      </w:pPr>
      <w:r w:rsidRPr="00414ABA">
        <w:rPr>
          <w:rFonts w:ascii="Times New Roman" w:hAnsi="Times New Roman" w:cs="Times New Roman"/>
          <w:sz w:val="24"/>
          <w:szCs w:val="24"/>
        </w:rPr>
        <w:t>педагог  превращается в организатора познавательной деятельности обучающихся, ускоряет их творческое развитие;</w:t>
      </w:r>
    </w:p>
    <w:p w:rsidR="007C3169" w:rsidRPr="00414ABA" w:rsidRDefault="007C3169" w:rsidP="00414ABA">
      <w:pPr>
        <w:pStyle w:val="ListParagraph"/>
        <w:numPr>
          <w:ilvl w:val="0"/>
          <w:numId w:val="25"/>
        </w:numPr>
        <w:rPr>
          <w:rFonts w:ascii="Times New Roman" w:hAnsi="Times New Roman" w:cs="Times New Roman"/>
          <w:sz w:val="24"/>
          <w:szCs w:val="24"/>
        </w:rPr>
      </w:pPr>
      <w:r w:rsidRPr="00414ABA">
        <w:rPr>
          <w:rFonts w:ascii="Times New Roman" w:hAnsi="Times New Roman" w:cs="Times New Roman"/>
          <w:sz w:val="24"/>
          <w:szCs w:val="24"/>
        </w:rPr>
        <w:t>проводится целенаправленная работа по устранению страха публичных выступлений у детей клуба любителей гитары;</w:t>
      </w:r>
    </w:p>
    <w:p w:rsidR="007C3169" w:rsidRPr="00414ABA" w:rsidRDefault="007C3169" w:rsidP="00414ABA">
      <w:pPr>
        <w:pStyle w:val="ListParagraph"/>
        <w:numPr>
          <w:ilvl w:val="0"/>
          <w:numId w:val="25"/>
        </w:numPr>
        <w:rPr>
          <w:rFonts w:ascii="Times New Roman" w:hAnsi="Times New Roman" w:cs="Times New Roman"/>
          <w:sz w:val="24"/>
          <w:szCs w:val="24"/>
        </w:rPr>
      </w:pPr>
      <w:r w:rsidRPr="00414ABA">
        <w:rPr>
          <w:rFonts w:ascii="Times New Roman" w:hAnsi="Times New Roman" w:cs="Times New Roman"/>
          <w:sz w:val="24"/>
          <w:szCs w:val="24"/>
        </w:rPr>
        <w:t>увеличивается мотивационный потенциал для всех субъектов образовательного процесса.</w:t>
      </w:r>
    </w:p>
    <w:p w:rsidR="007C3169" w:rsidRPr="006C6D2E" w:rsidRDefault="007C3169" w:rsidP="00537924">
      <w:pPr>
        <w:rPr>
          <w:rFonts w:ascii="Times New Roman" w:hAnsi="Times New Roman" w:cs="Times New Roman"/>
          <w:sz w:val="24"/>
          <w:szCs w:val="24"/>
        </w:rPr>
      </w:pPr>
      <w:r w:rsidRPr="006C6D2E">
        <w:rPr>
          <w:rFonts w:ascii="Times New Roman" w:hAnsi="Times New Roman" w:cs="Times New Roman"/>
          <w:sz w:val="24"/>
          <w:szCs w:val="24"/>
        </w:rPr>
        <w:t>Оценка риска:</w:t>
      </w:r>
    </w:p>
    <w:tbl>
      <w:tblPr>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141"/>
        <w:gridCol w:w="4678"/>
      </w:tblGrid>
      <w:tr w:rsidR="007C3169" w:rsidRPr="00074811">
        <w:tc>
          <w:tcPr>
            <w:tcW w:w="4503" w:type="dxa"/>
          </w:tcPr>
          <w:p w:rsidR="007C3169" w:rsidRPr="00074811" w:rsidRDefault="007C3169" w:rsidP="00074811">
            <w:pPr>
              <w:spacing w:after="0" w:line="240" w:lineRule="auto"/>
              <w:jc w:val="center"/>
              <w:rPr>
                <w:rFonts w:ascii="Times New Roman" w:hAnsi="Times New Roman" w:cs="Times New Roman"/>
                <w:sz w:val="24"/>
                <w:szCs w:val="24"/>
              </w:rPr>
            </w:pPr>
            <w:r w:rsidRPr="00074811">
              <w:rPr>
                <w:rFonts w:ascii="Times New Roman" w:hAnsi="Times New Roman" w:cs="Times New Roman"/>
                <w:sz w:val="24"/>
                <w:szCs w:val="24"/>
              </w:rPr>
              <w:t>Риски проекта</w:t>
            </w:r>
          </w:p>
        </w:tc>
        <w:tc>
          <w:tcPr>
            <w:tcW w:w="4819" w:type="dxa"/>
            <w:gridSpan w:val="2"/>
          </w:tcPr>
          <w:p w:rsidR="007C3169" w:rsidRPr="00074811" w:rsidRDefault="007C3169" w:rsidP="00074811">
            <w:pPr>
              <w:spacing w:after="0" w:line="240" w:lineRule="auto"/>
              <w:jc w:val="center"/>
              <w:rPr>
                <w:rFonts w:ascii="Times New Roman" w:hAnsi="Times New Roman" w:cs="Times New Roman"/>
                <w:sz w:val="24"/>
                <w:szCs w:val="24"/>
              </w:rPr>
            </w:pPr>
            <w:r w:rsidRPr="00074811">
              <w:rPr>
                <w:rFonts w:ascii="Times New Roman" w:hAnsi="Times New Roman" w:cs="Times New Roman"/>
                <w:sz w:val="24"/>
                <w:szCs w:val="24"/>
              </w:rPr>
              <w:t>Меры для  их  минимализации</w:t>
            </w:r>
          </w:p>
        </w:tc>
      </w:tr>
      <w:tr w:rsidR="007C3169" w:rsidRPr="00074811">
        <w:tc>
          <w:tcPr>
            <w:tcW w:w="9322" w:type="dxa"/>
            <w:gridSpan w:val="3"/>
          </w:tcPr>
          <w:p w:rsidR="007C3169" w:rsidRPr="00074811" w:rsidRDefault="007C3169" w:rsidP="00074811">
            <w:pPr>
              <w:spacing w:after="0" w:line="240" w:lineRule="auto"/>
              <w:jc w:val="center"/>
              <w:rPr>
                <w:rFonts w:ascii="Times New Roman" w:hAnsi="Times New Roman" w:cs="Times New Roman"/>
                <w:b/>
                <w:bCs/>
                <w:i/>
                <w:iCs/>
                <w:sz w:val="24"/>
                <w:szCs w:val="24"/>
              </w:rPr>
            </w:pPr>
            <w:r w:rsidRPr="00074811">
              <w:rPr>
                <w:rFonts w:ascii="Times New Roman" w:hAnsi="Times New Roman" w:cs="Times New Roman"/>
                <w:b/>
                <w:bCs/>
                <w:i/>
                <w:iCs/>
                <w:sz w:val="24"/>
                <w:szCs w:val="24"/>
              </w:rPr>
              <w:t>Внутренние риски</w:t>
            </w:r>
          </w:p>
        </w:tc>
      </w:tr>
      <w:tr w:rsidR="007C3169" w:rsidRPr="00074811">
        <w:tc>
          <w:tcPr>
            <w:tcW w:w="4644" w:type="dxa"/>
            <w:gridSpan w:val="2"/>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На  реализацию данного проекта потребуется больше времени, чем запланировано</w:t>
            </w:r>
          </w:p>
        </w:tc>
        <w:tc>
          <w:tcPr>
            <w:tcW w:w="467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Расширить временные рамки проекта</w:t>
            </w:r>
          </w:p>
        </w:tc>
      </w:tr>
      <w:tr w:rsidR="007C3169" w:rsidRPr="00074811">
        <w:tc>
          <w:tcPr>
            <w:tcW w:w="4644" w:type="dxa"/>
            <w:gridSpan w:val="2"/>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Значительное  возрастание нагрузки на ребенка</w:t>
            </w:r>
          </w:p>
        </w:tc>
        <w:tc>
          <w:tcPr>
            <w:tcW w:w="467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Разумный выбор индивидуального  репертуара, использование урочной деятельности</w:t>
            </w:r>
          </w:p>
        </w:tc>
      </w:tr>
      <w:tr w:rsidR="007C3169" w:rsidRPr="00074811">
        <w:tc>
          <w:tcPr>
            <w:tcW w:w="4644" w:type="dxa"/>
            <w:gridSpan w:val="2"/>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Значительное  возрастание нагрузки на педагога</w:t>
            </w:r>
          </w:p>
        </w:tc>
        <w:tc>
          <w:tcPr>
            <w:tcW w:w="467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Создание рекомендаций и банка сценариев </w:t>
            </w:r>
          </w:p>
        </w:tc>
      </w:tr>
      <w:tr w:rsidR="007C3169" w:rsidRPr="00074811">
        <w:tc>
          <w:tcPr>
            <w:tcW w:w="4644" w:type="dxa"/>
            <w:gridSpan w:val="2"/>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Возможность  невосприятия (неполного восприятия) детьми данного подхода к решению имеющейся проблемы</w:t>
            </w:r>
          </w:p>
        </w:tc>
        <w:tc>
          <w:tcPr>
            <w:tcW w:w="4678" w:type="dxa"/>
          </w:tcPr>
          <w:p w:rsidR="007C3169" w:rsidRPr="00074811" w:rsidRDefault="007C3169" w:rsidP="00074811">
            <w:pPr>
              <w:spacing w:after="0" w:line="240" w:lineRule="auto"/>
              <w:rPr>
                <w:rFonts w:ascii="Times New Roman" w:hAnsi="Times New Roman" w:cs="Times New Roman"/>
                <w:sz w:val="24"/>
                <w:szCs w:val="24"/>
              </w:rPr>
            </w:pPr>
            <w:r w:rsidRPr="00074811">
              <w:rPr>
                <w:rStyle w:val="Strong"/>
                <w:rFonts w:ascii="Times New Roman" w:hAnsi="Times New Roman" w:cs="Times New Roman"/>
                <w:b w:val="0"/>
                <w:bCs w:val="0"/>
                <w:sz w:val="24"/>
                <w:szCs w:val="24"/>
              </w:rPr>
              <w:t>Научить ребенка на сцене  быть собой, показать, что на первое место надо ставить не свое эго, а желания слушателей, и тогда ребенок заметит, как страх публичных выступлений начнет исчезать</w:t>
            </w:r>
          </w:p>
        </w:tc>
      </w:tr>
      <w:tr w:rsidR="007C3169" w:rsidRPr="00074811">
        <w:tc>
          <w:tcPr>
            <w:tcW w:w="4644" w:type="dxa"/>
            <w:gridSpan w:val="2"/>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Вероятность  снижения качественного показателя у детей с обозначенной проблемой</w:t>
            </w:r>
          </w:p>
        </w:tc>
        <w:tc>
          <w:tcPr>
            <w:tcW w:w="4678" w:type="dxa"/>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Поиск педагогом других методов воздействия</w:t>
            </w:r>
          </w:p>
        </w:tc>
      </w:tr>
      <w:tr w:rsidR="007C3169" w:rsidRPr="00074811">
        <w:tc>
          <w:tcPr>
            <w:tcW w:w="9322" w:type="dxa"/>
            <w:gridSpan w:val="3"/>
          </w:tcPr>
          <w:p w:rsidR="007C3169" w:rsidRPr="00074811" w:rsidRDefault="007C3169" w:rsidP="00074811">
            <w:pPr>
              <w:spacing w:after="0" w:line="240" w:lineRule="auto"/>
              <w:jc w:val="center"/>
              <w:rPr>
                <w:rFonts w:ascii="Times New Roman" w:hAnsi="Times New Roman" w:cs="Times New Roman"/>
                <w:b/>
                <w:bCs/>
                <w:i/>
                <w:iCs/>
                <w:sz w:val="24"/>
                <w:szCs w:val="24"/>
              </w:rPr>
            </w:pPr>
            <w:r w:rsidRPr="00074811">
              <w:rPr>
                <w:rFonts w:ascii="Times New Roman" w:hAnsi="Times New Roman" w:cs="Times New Roman"/>
                <w:b/>
                <w:bCs/>
                <w:i/>
                <w:iCs/>
                <w:sz w:val="24"/>
                <w:szCs w:val="24"/>
              </w:rPr>
              <w:t>Внешние риски</w:t>
            </w:r>
          </w:p>
        </w:tc>
      </w:tr>
      <w:tr w:rsidR="007C3169" w:rsidRPr="00074811">
        <w:tc>
          <w:tcPr>
            <w:tcW w:w="9322" w:type="dxa"/>
            <w:gridSpan w:val="3"/>
          </w:tcPr>
          <w:p w:rsidR="007C3169" w:rsidRPr="00074811" w:rsidRDefault="007C3169" w:rsidP="00074811">
            <w:pPr>
              <w:spacing w:after="0" w:line="240" w:lineRule="auto"/>
              <w:rPr>
                <w:rFonts w:ascii="Times New Roman" w:hAnsi="Times New Roman" w:cs="Times New Roman"/>
                <w:sz w:val="24"/>
                <w:szCs w:val="24"/>
              </w:rPr>
            </w:pPr>
            <w:r w:rsidRPr="00074811">
              <w:rPr>
                <w:rFonts w:ascii="Times New Roman" w:hAnsi="Times New Roman" w:cs="Times New Roman"/>
                <w:sz w:val="24"/>
                <w:szCs w:val="24"/>
              </w:rPr>
              <w:t xml:space="preserve">Вероятность  снижения качественного показателя </w:t>
            </w:r>
          </w:p>
        </w:tc>
      </w:tr>
    </w:tbl>
    <w:p w:rsidR="007C3169" w:rsidRPr="006C6D2E" w:rsidRDefault="007C3169" w:rsidP="00021930">
      <w:pPr>
        <w:rPr>
          <w:rFonts w:ascii="Times New Roman" w:hAnsi="Times New Roman" w:cs="Times New Roman"/>
          <w:sz w:val="24"/>
          <w:szCs w:val="24"/>
        </w:rPr>
      </w:pPr>
    </w:p>
    <w:p w:rsidR="007C3169" w:rsidRPr="006C6D2E" w:rsidRDefault="007C3169" w:rsidP="009E6FD2">
      <w:pPr>
        <w:rPr>
          <w:rFonts w:ascii="Times New Roman" w:hAnsi="Times New Roman" w:cs="Times New Roman"/>
          <w:b/>
          <w:bCs/>
          <w:sz w:val="24"/>
          <w:szCs w:val="24"/>
        </w:rPr>
      </w:pPr>
      <w:r w:rsidRPr="006C6D2E">
        <w:rPr>
          <w:rFonts w:ascii="Times New Roman" w:hAnsi="Times New Roman" w:cs="Times New Roman"/>
          <w:b/>
          <w:bCs/>
          <w:sz w:val="24"/>
          <w:szCs w:val="24"/>
        </w:rPr>
        <w:t>Степень достижения поставленных целей и задач.</w:t>
      </w:r>
    </w:p>
    <w:p w:rsidR="007C3169" w:rsidRPr="00411CBB" w:rsidRDefault="007C3169" w:rsidP="00760C33">
      <w:pPr>
        <w:spacing w:line="240" w:lineRule="auto"/>
        <w:rPr>
          <w:rFonts w:ascii="Times New Roman" w:hAnsi="Times New Roman" w:cs="Times New Roman"/>
          <w:sz w:val="28"/>
          <w:szCs w:val="28"/>
        </w:rPr>
      </w:pPr>
      <w:r>
        <w:rPr>
          <w:rFonts w:ascii="Times New Roman" w:hAnsi="Times New Roman" w:cs="Times New Roman"/>
          <w:sz w:val="24"/>
          <w:szCs w:val="24"/>
        </w:rPr>
        <w:t>П</w:t>
      </w:r>
      <w:r w:rsidRPr="00411CBB">
        <w:rPr>
          <w:rFonts w:ascii="Times New Roman" w:hAnsi="Times New Roman" w:cs="Times New Roman"/>
          <w:sz w:val="24"/>
          <w:szCs w:val="24"/>
        </w:rPr>
        <w:t>одготовка будущего гитариста-исполнителя к сцене должна вестись уже в начальный период обучения, что на порядок повышает роль ответственности и значимости педагогического процесса, ибо успех во многом зависит от профессионального мастерства педагога и степени одаренности ученика.</w:t>
      </w:r>
    </w:p>
    <w:p w:rsidR="007C3169" w:rsidRPr="006C6D2E" w:rsidRDefault="007C3169" w:rsidP="00760C33">
      <w:pPr>
        <w:spacing w:line="240" w:lineRule="auto"/>
        <w:rPr>
          <w:rFonts w:ascii="Times New Roman" w:hAnsi="Times New Roman" w:cs="Times New Roman"/>
          <w:sz w:val="24"/>
          <w:szCs w:val="24"/>
        </w:rPr>
      </w:pPr>
      <w:r w:rsidRPr="006C6D2E">
        <w:rPr>
          <w:rFonts w:ascii="Times New Roman" w:hAnsi="Times New Roman" w:cs="Times New Roman"/>
          <w:sz w:val="24"/>
          <w:szCs w:val="24"/>
        </w:rPr>
        <w:t>И так, рассмотрев полностью проект можно сделать вывод, что цель для решения обозначенной проблемы достигаема путем решения поставленных задач, с учетом возможных рисков.  В результате деятельности предусмотрена качественная и количественная оценка результата деятельности, рассмотрены последствия реализации проекта.</w:t>
      </w:r>
    </w:p>
    <w:p w:rsidR="007C3169" w:rsidRPr="006C6D2E" w:rsidRDefault="007C3169" w:rsidP="009E6FD2">
      <w:pPr>
        <w:rPr>
          <w:rFonts w:ascii="Times New Roman" w:hAnsi="Times New Roman" w:cs="Times New Roman"/>
          <w:sz w:val="24"/>
          <w:szCs w:val="24"/>
        </w:rPr>
      </w:pPr>
      <w:r w:rsidRPr="006C6D2E">
        <w:rPr>
          <w:rFonts w:ascii="Times New Roman" w:hAnsi="Times New Roman" w:cs="Times New Roman"/>
          <w:sz w:val="24"/>
          <w:szCs w:val="24"/>
        </w:rPr>
        <w:t>Количественная оценка результатов:</w:t>
      </w:r>
    </w:p>
    <w:p w:rsidR="007C3169" w:rsidRPr="006C6D2E" w:rsidRDefault="007C3169" w:rsidP="00912981">
      <w:pPr>
        <w:pStyle w:val="ListParagraph"/>
        <w:numPr>
          <w:ilvl w:val="0"/>
          <w:numId w:val="15"/>
        </w:numPr>
        <w:rPr>
          <w:rFonts w:ascii="Times New Roman" w:hAnsi="Times New Roman" w:cs="Times New Roman"/>
          <w:sz w:val="24"/>
          <w:szCs w:val="24"/>
        </w:rPr>
      </w:pPr>
      <w:r w:rsidRPr="006C6D2E">
        <w:rPr>
          <w:rFonts w:ascii="Times New Roman" w:hAnsi="Times New Roman" w:cs="Times New Roman"/>
          <w:sz w:val="24"/>
          <w:szCs w:val="24"/>
        </w:rPr>
        <w:t>увеличение количества детей, проявляющих инициативу, самостоятельность, ответственность при подготовке публичных выступлений на тематических вечерах класса гитары;</w:t>
      </w:r>
    </w:p>
    <w:p w:rsidR="007C3169" w:rsidRPr="006C6D2E" w:rsidRDefault="007C3169" w:rsidP="00912981">
      <w:pPr>
        <w:pStyle w:val="ListParagraph"/>
        <w:numPr>
          <w:ilvl w:val="0"/>
          <w:numId w:val="15"/>
        </w:numPr>
        <w:rPr>
          <w:rFonts w:ascii="Times New Roman" w:hAnsi="Times New Roman" w:cs="Times New Roman"/>
          <w:sz w:val="24"/>
          <w:szCs w:val="24"/>
        </w:rPr>
      </w:pPr>
      <w:r w:rsidRPr="006C6D2E">
        <w:rPr>
          <w:rFonts w:ascii="Times New Roman" w:hAnsi="Times New Roman" w:cs="Times New Roman"/>
          <w:sz w:val="24"/>
          <w:szCs w:val="24"/>
        </w:rPr>
        <w:t>увеличение количества родителей, активно помогающих детям при подготовке к мероприятиям;</w:t>
      </w:r>
    </w:p>
    <w:p w:rsidR="007C3169" w:rsidRPr="006C6D2E" w:rsidRDefault="007C3169" w:rsidP="00912981">
      <w:pPr>
        <w:pStyle w:val="ListParagraph"/>
        <w:numPr>
          <w:ilvl w:val="0"/>
          <w:numId w:val="15"/>
        </w:numPr>
        <w:rPr>
          <w:rFonts w:ascii="Times New Roman" w:hAnsi="Times New Roman" w:cs="Times New Roman"/>
          <w:sz w:val="24"/>
          <w:szCs w:val="24"/>
        </w:rPr>
      </w:pPr>
      <w:r w:rsidRPr="006C6D2E">
        <w:rPr>
          <w:rFonts w:ascii="Times New Roman" w:hAnsi="Times New Roman" w:cs="Times New Roman"/>
          <w:sz w:val="24"/>
          <w:szCs w:val="24"/>
        </w:rPr>
        <w:t>количество подготовленных к печати методических разработок;</w:t>
      </w:r>
    </w:p>
    <w:p w:rsidR="007C3169" w:rsidRPr="006C6D2E" w:rsidRDefault="007C3169" w:rsidP="009E6FD2">
      <w:pPr>
        <w:rPr>
          <w:rFonts w:ascii="Times New Roman" w:hAnsi="Times New Roman" w:cs="Times New Roman"/>
          <w:sz w:val="24"/>
          <w:szCs w:val="24"/>
        </w:rPr>
      </w:pPr>
      <w:r w:rsidRPr="006C6D2E">
        <w:rPr>
          <w:rFonts w:ascii="Times New Roman" w:hAnsi="Times New Roman" w:cs="Times New Roman"/>
          <w:sz w:val="24"/>
          <w:szCs w:val="24"/>
        </w:rPr>
        <w:t>Качественная оценка результатов:</w:t>
      </w:r>
    </w:p>
    <w:p w:rsidR="007C3169" w:rsidRPr="006C6D2E" w:rsidRDefault="007C3169" w:rsidP="00912981">
      <w:pPr>
        <w:pStyle w:val="ListParagraph"/>
        <w:numPr>
          <w:ilvl w:val="0"/>
          <w:numId w:val="15"/>
        </w:numPr>
        <w:rPr>
          <w:rFonts w:ascii="Times New Roman" w:hAnsi="Times New Roman" w:cs="Times New Roman"/>
          <w:sz w:val="24"/>
          <w:szCs w:val="24"/>
        </w:rPr>
      </w:pPr>
      <w:r w:rsidRPr="006C6D2E">
        <w:rPr>
          <w:rFonts w:ascii="Times New Roman" w:hAnsi="Times New Roman" w:cs="Times New Roman"/>
          <w:sz w:val="24"/>
          <w:szCs w:val="24"/>
        </w:rPr>
        <w:t>качество подготовленных мероприятий;</w:t>
      </w:r>
    </w:p>
    <w:p w:rsidR="007C3169" w:rsidRPr="006C6D2E" w:rsidRDefault="007C3169" w:rsidP="00912981">
      <w:pPr>
        <w:pStyle w:val="ListParagraph"/>
        <w:numPr>
          <w:ilvl w:val="0"/>
          <w:numId w:val="16"/>
        </w:numPr>
        <w:rPr>
          <w:rFonts w:ascii="Times New Roman" w:hAnsi="Times New Roman" w:cs="Times New Roman"/>
          <w:sz w:val="24"/>
          <w:szCs w:val="24"/>
        </w:rPr>
      </w:pPr>
      <w:r w:rsidRPr="006C6D2E">
        <w:rPr>
          <w:rFonts w:ascii="Times New Roman" w:hAnsi="Times New Roman" w:cs="Times New Roman"/>
          <w:sz w:val="24"/>
          <w:szCs w:val="24"/>
        </w:rPr>
        <w:t>качество разработанных, апробированных  и представленных сценариев;</w:t>
      </w:r>
    </w:p>
    <w:p w:rsidR="007C3169" w:rsidRPr="006C6D2E" w:rsidRDefault="007C3169" w:rsidP="00912981">
      <w:pPr>
        <w:pStyle w:val="ListParagraph"/>
        <w:numPr>
          <w:ilvl w:val="0"/>
          <w:numId w:val="16"/>
        </w:numPr>
        <w:rPr>
          <w:rFonts w:ascii="Times New Roman" w:hAnsi="Times New Roman" w:cs="Times New Roman"/>
          <w:sz w:val="24"/>
          <w:szCs w:val="24"/>
        </w:rPr>
      </w:pPr>
      <w:r w:rsidRPr="006C6D2E">
        <w:rPr>
          <w:rFonts w:ascii="Times New Roman" w:hAnsi="Times New Roman" w:cs="Times New Roman"/>
          <w:sz w:val="24"/>
          <w:szCs w:val="24"/>
        </w:rPr>
        <w:t>востребованность проекта для дальнейшей реализации.</w:t>
      </w:r>
    </w:p>
    <w:p w:rsidR="007C3169" w:rsidRPr="006C6D2E" w:rsidRDefault="007C3169" w:rsidP="009E6FD2">
      <w:pPr>
        <w:rPr>
          <w:rFonts w:ascii="Times New Roman" w:hAnsi="Times New Roman" w:cs="Times New Roman"/>
          <w:sz w:val="24"/>
          <w:szCs w:val="24"/>
        </w:rPr>
      </w:pPr>
      <w:r w:rsidRPr="006C6D2E">
        <w:rPr>
          <w:rFonts w:ascii="Times New Roman" w:hAnsi="Times New Roman" w:cs="Times New Roman"/>
          <w:sz w:val="24"/>
          <w:szCs w:val="24"/>
        </w:rPr>
        <w:t>Последствия реализации проекта:</w:t>
      </w:r>
    </w:p>
    <w:p w:rsidR="007C3169" w:rsidRPr="006C6D2E" w:rsidRDefault="007C3169" w:rsidP="00912981">
      <w:pPr>
        <w:pStyle w:val="ListParagraph"/>
        <w:numPr>
          <w:ilvl w:val="0"/>
          <w:numId w:val="17"/>
        </w:numPr>
        <w:rPr>
          <w:rFonts w:ascii="Times New Roman" w:hAnsi="Times New Roman" w:cs="Times New Roman"/>
          <w:sz w:val="24"/>
          <w:szCs w:val="24"/>
        </w:rPr>
      </w:pPr>
      <w:r w:rsidRPr="006C6D2E">
        <w:rPr>
          <w:rFonts w:ascii="Times New Roman" w:hAnsi="Times New Roman" w:cs="Times New Roman"/>
          <w:sz w:val="24"/>
          <w:szCs w:val="24"/>
        </w:rPr>
        <w:t>повысится инициатива, ответственность и самостоятельность обучающихся, родителей при подготовке к публичным выступлениям;</w:t>
      </w:r>
    </w:p>
    <w:p w:rsidR="007C3169" w:rsidRPr="006C6D2E" w:rsidRDefault="007C3169" w:rsidP="00912981">
      <w:pPr>
        <w:pStyle w:val="ListParagraph"/>
        <w:numPr>
          <w:ilvl w:val="0"/>
          <w:numId w:val="17"/>
        </w:numPr>
        <w:rPr>
          <w:rFonts w:ascii="Times New Roman" w:hAnsi="Times New Roman" w:cs="Times New Roman"/>
          <w:sz w:val="24"/>
          <w:szCs w:val="24"/>
        </w:rPr>
      </w:pPr>
      <w:r w:rsidRPr="006C6D2E">
        <w:rPr>
          <w:rFonts w:ascii="Times New Roman" w:hAnsi="Times New Roman" w:cs="Times New Roman"/>
          <w:sz w:val="24"/>
          <w:szCs w:val="24"/>
        </w:rPr>
        <w:t>раскроются личностные качества обучающихся, родителей и педагога;</w:t>
      </w:r>
    </w:p>
    <w:p w:rsidR="007C3169" w:rsidRPr="00414ABA" w:rsidRDefault="007C3169" w:rsidP="00414ABA">
      <w:pPr>
        <w:pStyle w:val="ListParagraph"/>
        <w:numPr>
          <w:ilvl w:val="0"/>
          <w:numId w:val="17"/>
        </w:numPr>
        <w:rPr>
          <w:rFonts w:ascii="Times New Roman" w:hAnsi="Times New Roman" w:cs="Times New Roman"/>
          <w:sz w:val="24"/>
          <w:szCs w:val="24"/>
        </w:rPr>
      </w:pPr>
      <w:r w:rsidRPr="006C6D2E">
        <w:rPr>
          <w:rFonts w:ascii="Times New Roman" w:hAnsi="Times New Roman" w:cs="Times New Roman"/>
          <w:sz w:val="24"/>
          <w:szCs w:val="24"/>
        </w:rPr>
        <w:t>сплотится детский  и взрослый коллективы.</w:t>
      </w:r>
    </w:p>
    <w:p w:rsidR="007C3169" w:rsidRPr="00414ABA" w:rsidRDefault="007C3169" w:rsidP="00414ABA">
      <w:pPr>
        <w:pStyle w:val="ListParagraph"/>
        <w:rPr>
          <w:rFonts w:ascii="Times New Roman" w:hAnsi="Times New Roman" w:cs="Times New Roman"/>
          <w:sz w:val="24"/>
          <w:szCs w:val="24"/>
        </w:rPr>
      </w:pPr>
    </w:p>
    <w:p w:rsidR="007C3169" w:rsidRPr="00414ABA" w:rsidRDefault="007C3169" w:rsidP="00414ABA">
      <w:pPr>
        <w:pStyle w:val="ListParagraph"/>
        <w:numPr>
          <w:ilvl w:val="0"/>
          <w:numId w:val="23"/>
        </w:numPr>
        <w:jc w:val="both"/>
        <w:rPr>
          <w:rFonts w:ascii="Times New Roman" w:hAnsi="Times New Roman" w:cs="Times New Roman"/>
          <w:b/>
          <w:bCs/>
          <w:sz w:val="28"/>
          <w:szCs w:val="28"/>
        </w:rPr>
      </w:pPr>
      <w:r w:rsidRPr="00414ABA">
        <w:rPr>
          <w:rFonts w:ascii="Times New Roman" w:hAnsi="Times New Roman" w:cs="Times New Roman"/>
          <w:b/>
          <w:bCs/>
          <w:sz w:val="28"/>
          <w:szCs w:val="28"/>
        </w:rPr>
        <w:t>Перспективы дальнейшей реализации проекта</w:t>
      </w:r>
    </w:p>
    <w:p w:rsidR="007C3169" w:rsidRPr="006C6D2E" w:rsidRDefault="007C3169" w:rsidP="00414ABA">
      <w:pPr>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Перспективы:</w:t>
      </w:r>
    </w:p>
    <w:p w:rsidR="007C3169" w:rsidRPr="006C6D2E" w:rsidRDefault="007C3169" w:rsidP="00414ABA">
      <w:pPr>
        <w:pStyle w:val="ListParagraph"/>
        <w:numPr>
          <w:ilvl w:val="0"/>
          <w:numId w:val="10"/>
        </w:numPr>
        <w:autoSpaceDE w:val="0"/>
        <w:autoSpaceDN w:val="0"/>
        <w:adjustRightInd w:val="0"/>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Использование системы работы в дальнейшей деятельности педагога по классу гитары;</w:t>
      </w:r>
    </w:p>
    <w:p w:rsidR="007C3169" w:rsidRPr="006C6D2E" w:rsidRDefault="007C3169" w:rsidP="00414ABA">
      <w:pPr>
        <w:pStyle w:val="ListParagraph"/>
        <w:numPr>
          <w:ilvl w:val="0"/>
          <w:numId w:val="10"/>
        </w:numPr>
        <w:autoSpaceDE w:val="0"/>
        <w:autoSpaceDN w:val="0"/>
        <w:adjustRightInd w:val="0"/>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Появление единомышленников готовых перенять данный опыт;</w:t>
      </w:r>
    </w:p>
    <w:p w:rsidR="007C3169" w:rsidRPr="006C6D2E" w:rsidRDefault="007C3169" w:rsidP="00414ABA">
      <w:pPr>
        <w:pStyle w:val="ListParagraph"/>
        <w:numPr>
          <w:ilvl w:val="0"/>
          <w:numId w:val="10"/>
        </w:numPr>
        <w:autoSpaceDE w:val="0"/>
        <w:autoSpaceDN w:val="0"/>
        <w:adjustRightInd w:val="0"/>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 xml:space="preserve">Расширение тематики вечеров </w:t>
      </w:r>
      <w:r>
        <w:rPr>
          <w:rFonts w:ascii="Times New Roman" w:hAnsi="Times New Roman" w:cs="Times New Roman"/>
          <w:sz w:val="24"/>
          <w:szCs w:val="24"/>
        </w:rPr>
        <w:t>«К</w:t>
      </w:r>
      <w:r w:rsidRPr="006C6D2E">
        <w:rPr>
          <w:rFonts w:ascii="Times New Roman" w:hAnsi="Times New Roman" w:cs="Times New Roman"/>
          <w:sz w:val="24"/>
          <w:szCs w:val="24"/>
        </w:rPr>
        <w:t>луба любителей гитары</w:t>
      </w:r>
      <w:r>
        <w:rPr>
          <w:rFonts w:ascii="Times New Roman" w:hAnsi="Times New Roman" w:cs="Times New Roman"/>
          <w:sz w:val="24"/>
          <w:szCs w:val="24"/>
        </w:rPr>
        <w:t>»</w:t>
      </w:r>
      <w:r w:rsidRPr="006C6D2E">
        <w:rPr>
          <w:rFonts w:ascii="Times New Roman" w:hAnsi="Times New Roman" w:cs="Times New Roman"/>
          <w:sz w:val="24"/>
          <w:szCs w:val="24"/>
        </w:rPr>
        <w:t>.</w:t>
      </w:r>
    </w:p>
    <w:p w:rsidR="007C3169" w:rsidRPr="00414ABA" w:rsidRDefault="007C3169" w:rsidP="00414ABA">
      <w:pPr>
        <w:pStyle w:val="ListParagraph"/>
        <w:autoSpaceDE w:val="0"/>
        <w:autoSpaceDN w:val="0"/>
        <w:adjustRightInd w:val="0"/>
        <w:spacing w:line="240" w:lineRule="auto"/>
        <w:jc w:val="both"/>
        <w:rPr>
          <w:rFonts w:ascii="Times New Roman" w:hAnsi="Times New Roman" w:cs="Times New Roman"/>
          <w:sz w:val="8"/>
          <w:szCs w:val="8"/>
        </w:rPr>
      </w:pPr>
    </w:p>
    <w:p w:rsidR="007C3169" w:rsidRPr="006C6D2E" w:rsidRDefault="007C3169" w:rsidP="00414ABA">
      <w:pPr>
        <w:autoSpaceDE w:val="0"/>
        <w:autoSpaceDN w:val="0"/>
        <w:adjustRightInd w:val="0"/>
        <w:spacing w:line="240" w:lineRule="auto"/>
        <w:rPr>
          <w:rFonts w:ascii="Times New Roman" w:hAnsi="Times New Roman" w:cs="Times New Roman"/>
          <w:sz w:val="24"/>
          <w:szCs w:val="24"/>
        </w:rPr>
      </w:pPr>
      <w:r w:rsidRPr="006C6D2E">
        <w:rPr>
          <w:rFonts w:ascii="Times New Roman" w:hAnsi="Times New Roman" w:cs="Times New Roman"/>
          <w:sz w:val="24"/>
          <w:szCs w:val="24"/>
        </w:rPr>
        <w:t>Ресурсы  для дальнейшего продолжения проекта.</w:t>
      </w:r>
    </w:p>
    <w:p w:rsidR="007C3169" w:rsidRPr="006C6D2E" w:rsidRDefault="007C3169" w:rsidP="00414ABA">
      <w:pPr>
        <w:autoSpaceDE w:val="0"/>
        <w:autoSpaceDN w:val="0"/>
        <w:adjustRightInd w:val="0"/>
        <w:spacing w:line="240" w:lineRule="auto"/>
        <w:ind w:firstLine="720"/>
        <w:jc w:val="both"/>
        <w:rPr>
          <w:rFonts w:ascii="Times New Roman" w:hAnsi="Times New Roman" w:cs="Times New Roman"/>
          <w:sz w:val="24"/>
          <w:szCs w:val="24"/>
        </w:rPr>
      </w:pPr>
      <w:r w:rsidRPr="006C6D2E">
        <w:rPr>
          <w:rFonts w:ascii="Times New Roman" w:hAnsi="Times New Roman" w:cs="Times New Roman"/>
          <w:sz w:val="24"/>
          <w:szCs w:val="24"/>
        </w:rPr>
        <w:t>Материальные:</w:t>
      </w:r>
    </w:p>
    <w:p w:rsidR="007C3169" w:rsidRPr="00414ABA" w:rsidRDefault="007C3169" w:rsidP="00414ABA">
      <w:pPr>
        <w:pStyle w:val="ListParagraph"/>
        <w:numPr>
          <w:ilvl w:val="0"/>
          <w:numId w:val="26"/>
        </w:numPr>
        <w:autoSpaceDE w:val="0"/>
        <w:autoSpaceDN w:val="0"/>
        <w:adjustRightInd w:val="0"/>
        <w:spacing w:line="240" w:lineRule="auto"/>
        <w:jc w:val="both"/>
        <w:rPr>
          <w:rFonts w:ascii="Times New Roman" w:hAnsi="Times New Roman" w:cs="Times New Roman"/>
          <w:sz w:val="24"/>
          <w:szCs w:val="24"/>
        </w:rPr>
      </w:pPr>
      <w:r w:rsidRPr="00414ABA">
        <w:rPr>
          <w:rFonts w:ascii="Times New Roman" w:hAnsi="Times New Roman" w:cs="Times New Roman"/>
          <w:sz w:val="24"/>
          <w:szCs w:val="24"/>
        </w:rPr>
        <w:t>привлечение финансовых ресурсов школы для расширения материальной базы коллектива;</w:t>
      </w:r>
    </w:p>
    <w:p w:rsidR="007C3169" w:rsidRPr="00414ABA" w:rsidRDefault="007C3169" w:rsidP="00414ABA">
      <w:pPr>
        <w:pStyle w:val="ListParagraph"/>
        <w:numPr>
          <w:ilvl w:val="0"/>
          <w:numId w:val="26"/>
        </w:numPr>
        <w:autoSpaceDE w:val="0"/>
        <w:autoSpaceDN w:val="0"/>
        <w:adjustRightInd w:val="0"/>
        <w:spacing w:line="240" w:lineRule="auto"/>
        <w:jc w:val="both"/>
        <w:rPr>
          <w:rFonts w:ascii="Times New Roman" w:hAnsi="Times New Roman" w:cs="Times New Roman"/>
          <w:sz w:val="24"/>
          <w:szCs w:val="24"/>
        </w:rPr>
      </w:pPr>
      <w:r w:rsidRPr="00414ABA">
        <w:rPr>
          <w:rFonts w:ascii="Times New Roman" w:hAnsi="Times New Roman" w:cs="Times New Roman"/>
          <w:sz w:val="24"/>
          <w:szCs w:val="24"/>
        </w:rPr>
        <w:t>поиск спонсорской помощи для организации выступлений на площадках города.</w:t>
      </w:r>
    </w:p>
    <w:p w:rsidR="007C3169" w:rsidRPr="006C6D2E" w:rsidRDefault="007C3169" w:rsidP="00414ABA">
      <w:pPr>
        <w:autoSpaceDE w:val="0"/>
        <w:autoSpaceDN w:val="0"/>
        <w:adjustRightInd w:val="0"/>
        <w:spacing w:line="240" w:lineRule="auto"/>
        <w:jc w:val="both"/>
        <w:rPr>
          <w:rFonts w:ascii="Times New Roman" w:hAnsi="Times New Roman" w:cs="Times New Roman"/>
          <w:sz w:val="24"/>
          <w:szCs w:val="24"/>
        </w:rPr>
      </w:pPr>
      <w:r w:rsidRPr="006C6D2E">
        <w:rPr>
          <w:rFonts w:ascii="Times New Roman" w:hAnsi="Times New Roman" w:cs="Times New Roman"/>
          <w:sz w:val="24"/>
          <w:szCs w:val="24"/>
        </w:rPr>
        <w:t xml:space="preserve">Человеческие: </w:t>
      </w:r>
    </w:p>
    <w:p w:rsidR="007C3169" w:rsidRPr="00414ABA" w:rsidRDefault="007C3169" w:rsidP="00414ABA">
      <w:pPr>
        <w:pStyle w:val="ListParagraph"/>
        <w:numPr>
          <w:ilvl w:val="0"/>
          <w:numId w:val="27"/>
        </w:numPr>
        <w:autoSpaceDE w:val="0"/>
        <w:autoSpaceDN w:val="0"/>
        <w:adjustRightInd w:val="0"/>
        <w:spacing w:line="240" w:lineRule="auto"/>
        <w:jc w:val="both"/>
        <w:rPr>
          <w:rFonts w:ascii="Times New Roman" w:hAnsi="Times New Roman" w:cs="Times New Roman"/>
          <w:sz w:val="24"/>
          <w:szCs w:val="24"/>
        </w:rPr>
      </w:pPr>
      <w:r w:rsidRPr="00414ABA">
        <w:rPr>
          <w:rFonts w:ascii="Times New Roman" w:hAnsi="Times New Roman" w:cs="Times New Roman"/>
          <w:sz w:val="24"/>
          <w:szCs w:val="24"/>
        </w:rPr>
        <w:t>привлечение к совместной деятельности педагогов  учреждения;</w:t>
      </w:r>
    </w:p>
    <w:p w:rsidR="007C3169" w:rsidRPr="00414ABA" w:rsidRDefault="007C3169" w:rsidP="00414ABA">
      <w:pPr>
        <w:pStyle w:val="ListParagraph"/>
        <w:numPr>
          <w:ilvl w:val="0"/>
          <w:numId w:val="27"/>
        </w:numPr>
        <w:autoSpaceDE w:val="0"/>
        <w:autoSpaceDN w:val="0"/>
        <w:adjustRightInd w:val="0"/>
        <w:spacing w:line="240" w:lineRule="auto"/>
        <w:jc w:val="both"/>
        <w:rPr>
          <w:rFonts w:ascii="Times New Roman" w:hAnsi="Times New Roman" w:cs="Times New Roman"/>
          <w:sz w:val="24"/>
          <w:szCs w:val="24"/>
        </w:rPr>
      </w:pPr>
      <w:r w:rsidRPr="00414ABA">
        <w:rPr>
          <w:rFonts w:ascii="Times New Roman" w:hAnsi="Times New Roman" w:cs="Times New Roman"/>
          <w:sz w:val="24"/>
          <w:szCs w:val="24"/>
        </w:rPr>
        <w:t>проведение аукциона идей среди обучающихся и родителей для расширения тематики вечеров «Клуба любителей гитары»</w:t>
      </w:r>
    </w:p>
    <w:p w:rsidR="007C3169" w:rsidRDefault="007C3169" w:rsidP="00414ABA">
      <w:pPr>
        <w:pStyle w:val="ListParagraph"/>
        <w:autoSpaceDE w:val="0"/>
        <w:autoSpaceDN w:val="0"/>
        <w:adjustRightInd w:val="0"/>
        <w:spacing w:line="240" w:lineRule="auto"/>
        <w:ind w:left="1440"/>
        <w:jc w:val="both"/>
        <w:rPr>
          <w:rFonts w:ascii="Times New Roman" w:hAnsi="Times New Roman" w:cs="Times New Roman"/>
          <w:sz w:val="24"/>
          <w:szCs w:val="24"/>
        </w:rPr>
      </w:pPr>
    </w:p>
    <w:p w:rsidR="007C3169" w:rsidRDefault="007C3169" w:rsidP="00414ABA">
      <w:pPr>
        <w:pStyle w:val="ListParagraph"/>
        <w:autoSpaceDE w:val="0"/>
        <w:autoSpaceDN w:val="0"/>
        <w:adjustRightInd w:val="0"/>
        <w:spacing w:line="240" w:lineRule="auto"/>
        <w:ind w:left="1440"/>
        <w:jc w:val="both"/>
        <w:rPr>
          <w:rFonts w:ascii="Times New Roman" w:hAnsi="Times New Roman" w:cs="Times New Roman"/>
          <w:sz w:val="24"/>
          <w:szCs w:val="24"/>
        </w:rPr>
      </w:pPr>
    </w:p>
    <w:p w:rsidR="007C3169" w:rsidRDefault="007C3169" w:rsidP="00414ABA">
      <w:pPr>
        <w:pStyle w:val="ListParagraph"/>
        <w:autoSpaceDE w:val="0"/>
        <w:autoSpaceDN w:val="0"/>
        <w:adjustRightInd w:val="0"/>
        <w:spacing w:line="240" w:lineRule="auto"/>
        <w:ind w:left="1440"/>
        <w:jc w:val="both"/>
        <w:rPr>
          <w:rFonts w:ascii="Times New Roman" w:hAnsi="Times New Roman" w:cs="Times New Roman"/>
          <w:sz w:val="24"/>
          <w:szCs w:val="24"/>
        </w:rPr>
      </w:pPr>
    </w:p>
    <w:p w:rsidR="007C3169" w:rsidRDefault="007C3169" w:rsidP="00962DFD">
      <w:pPr>
        <w:pStyle w:val="ListParagraph"/>
        <w:autoSpaceDE w:val="0"/>
        <w:autoSpaceDN w:val="0"/>
        <w:adjustRightInd w:val="0"/>
        <w:spacing w:line="240" w:lineRule="auto"/>
        <w:jc w:val="both"/>
        <w:rPr>
          <w:rFonts w:ascii="Times New Roman" w:hAnsi="Times New Roman" w:cs="Times New Roman"/>
          <w:sz w:val="24"/>
          <w:szCs w:val="24"/>
        </w:rPr>
      </w:pPr>
    </w:p>
    <w:p w:rsidR="007C3169" w:rsidRDefault="007C3169" w:rsidP="00962DFD">
      <w:pPr>
        <w:pStyle w:val="ListParagraph"/>
        <w:autoSpaceDE w:val="0"/>
        <w:autoSpaceDN w:val="0"/>
        <w:adjustRightInd w:val="0"/>
        <w:spacing w:line="240" w:lineRule="auto"/>
        <w:jc w:val="both"/>
        <w:rPr>
          <w:rFonts w:ascii="Times New Roman" w:hAnsi="Times New Roman" w:cs="Times New Roman"/>
          <w:sz w:val="24"/>
          <w:szCs w:val="24"/>
        </w:rPr>
      </w:pPr>
    </w:p>
    <w:p w:rsidR="007C3169" w:rsidRDefault="007C3169" w:rsidP="00962DFD">
      <w:pPr>
        <w:pStyle w:val="ListParagraph"/>
        <w:autoSpaceDE w:val="0"/>
        <w:autoSpaceDN w:val="0"/>
        <w:adjustRightInd w:val="0"/>
        <w:spacing w:line="240" w:lineRule="auto"/>
        <w:jc w:val="both"/>
        <w:rPr>
          <w:rFonts w:ascii="Times New Roman" w:hAnsi="Times New Roman" w:cs="Times New Roman"/>
          <w:sz w:val="24"/>
          <w:szCs w:val="24"/>
        </w:rPr>
      </w:pPr>
    </w:p>
    <w:p w:rsidR="007C3169" w:rsidRDefault="007C3169" w:rsidP="00962DFD">
      <w:pPr>
        <w:pStyle w:val="ListParagraph"/>
        <w:autoSpaceDE w:val="0"/>
        <w:autoSpaceDN w:val="0"/>
        <w:adjustRightInd w:val="0"/>
        <w:spacing w:line="240" w:lineRule="auto"/>
        <w:jc w:val="both"/>
        <w:rPr>
          <w:rFonts w:ascii="Times New Roman" w:hAnsi="Times New Roman" w:cs="Times New Roman"/>
          <w:sz w:val="24"/>
          <w:szCs w:val="24"/>
        </w:rPr>
      </w:pPr>
    </w:p>
    <w:p w:rsidR="007C3169" w:rsidRPr="00485D82" w:rsidRDefault="007C3169" w:rsidP="00962DFD">
      <w:pPr>
        <w:pStyle w:val="ListParagraph"/>
        <w:autoSpaceDE w:val="0"/>
        <w:autoSpaceDN w:val="0"/>
        <w:adjustRightInd w:val="0"/>
        <w:spacing w:line="240" w:lineRule="auto"/>
        <w:jc w:val="both"/>
        <w:rPr>
          <w:rFonts w:ascii="Times New Roman" w:hAnsi="Times New Roman" w:cs="Times New Roman"/>
          <w:sz w:val="24"/>
          <w:szCs w:val="24"/>
        </w:rPr>
      </w:pPr>
    </w:p>
    <w:p w:rsidR="007C3169" w:rsidRDefault="007C3169" w:rsidP="00414ABA">
      <w:pPr>
        <w:pStyle w:val="ListParagraph"/>
        <w:numPr>
          <w:ilvl w:val="0"/>
          <w:numId w:val="23"/>
        </w:numPr>
        <w:rPr>
          <w:rFonts w:ascii="Times New Roman" w:hAnsi="Times New Roman" w:cs="Times New Roman"/>
          <w:b/>
          <w:bCs/>
          <w:sz w:val="24"/>
          <w:szCs w:val="24"/>
        </w:rPr>
      </w:pPr>
      <w:r>
        <w:rPr>
          <w:rFonts w:ascii="Times New Roman" w:hAnsi="Times New Roman" w:cs="Times New Roman"/>
          <w:b/>
          <w:bCs/>
          <w:sz w:val="28"/>
          <w:szCs w:val="28"/>
        </w:rPr>
        <w:t xml:space="preserve"> </w:t>
      </w:r>
      <w:r w:rsidRPr="00DB620D">
        <w:rPr>
          <w:rFonts w:ascii="Times New Roman" w:hAnsi="Times New Roman" w:cs="Times New Roman"/>
          <w:b/>
          <w:bCs/>
          <w:sz w:val="28"/>
          <w:szCs w:val="28"/>
        </w:rPr>
        <w:t>Литература</w:t>
      </w:r>
    </w:p>
    <w:tbl>
      <w:tblPr>
        <w:tblW w:w="10065" w:type="dxa"/>
        <w:tblInd w:w="2" w:type="dxa"/>
        <w:tblLook w:val="00A0"/>
      </w:tblPr>
      <w:tblGrid>
        <w:gridCol w:w="491"/>
        <w:gridCol w:w="9574"/>
      </w:tblGrid>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1.</w:t>
            </w:r>
          </w:p>
        </w:tc>
        <w:tc>
          <w:tcPr>
            <w:tcW w:w="9629" w:type="dxa"/>
          </w:tcPr>
          <w:p w:rsidR="007C3169" w:rsidRPr="00074811" w:rsidRDefault="007C3169" w:rsidP="00074811">
            <w:pPr>
              <w:pStyle w:val="ListParagraph"/>
              <w:spacing w:after="0" w:line="240" w:lineRule="auto"/>
              <w:ind w:left="0"/>
              <w:rPr>
                <w:rFonts w:ascii="Times New Roman" w:hAnsi="Times New Roman" w:cs="Times New Roman"/>
              </w:rPr>
            </w:pPr>
            <w:r w:rsidRPr="00074811">
              <w:rPr>
                <w:rStyle w:val="Strong"/>
                <w:rFonts w:ascii="Times New Roman" w:hAnsi="Times New Roman" w:cs="Times New Roman"/>
                <w:b w:val="0"/>
                <w:bCs w:val="0"/>
              </w:rPr>
              <w:t>Азбель А.А.,Грецов А.Г.</w:t>
            </w:r>
            <w:r w:rsidRPr="00074811">
              <w:rPr>
                <w:rFonts w:ascii="Times New Roman" w:hAnsi="Times New Roman" w:cs="Times New Roman"/>
              </w:rPr>
              <w:t xml:space="preserve"> Узнай себя. Психологические тесты для подростков. СПб: Питер, 2006.</w:t>
            </w:r>
          </w:p>
          <w:p w:rsidR="007C3169" w:rsidRPr="00074811" w:rsidRDefault="007C3169" w:rsidP="00074811">
            <w:pPr>
              <w:pStyle w:val="ListParagraph"/>
              <w:spacing w:after="0" w:line="240" w:lineRule="auto"/>
              <w:ind w:left="0"/>
              <w:rPr>
                <w:rFonts w:ascii="Times New Roman" w:hAnsi="Times New Roman" w:cs="Times New Roman"/>
                <w:sz w:val="18"/>
                <w:szCs w:val="18"/>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2.</w:t>
            </w:r>
          </w:p>
        </w:tc>
        <w:tc>
          <w:tcPr>
            <w:tcW w:w="9629" w:type="dxa"/>
          </w:tcPr>
          <w:p w:rsidR="007C3169" w:rsidRPr="00074811" w:rsidRDefault="007C3169" w:rsidP="00074811">
            <w:pPr>
              <w:pStyle w:val="ListParagraph"/>
              <w:spacing w:after="0" w:line="240" w:lineRule="auto"/>
              <w:ind w:left="0"/>
              <w:rPr>
                <w:rFonts w:ascii="Times New Roman" w:hAnsi="Times New Roman" w:cs="Times New Roman"/>
              </w:rPr>
            </w:pPr>
            <w:r w:rsidRPr="00074811">
              <w:rPr>
                <w:rFonts w:ascii="Times New Roman" w:hAnsi="Times New Roman" w:cs="Times New Roman"/>
              </w:rPr>
              <w:t>Баренбойм Л.А. «Музыкальная педагогика и исполнительство» Л.:Музыка, 1999.</w:t>
            </w:r>
          </w:p>
          <w:p w:rsidR="007C3169" w:rsidRPr="00074811" w:rsidRDefault="007C3169" w:rsidP="00074811">
            <w:pPr>
              <w:pStyle w:val="ListParagraph"/>
              <w:spacing w:after="0" w:line="240" w:lineRule="auto"/>
              <w:ind w:left="0"/>
              <w:rPr>
                <w:rStyle w:val="Strong"/>
                <w:rFonts w:ascii="Times New Roman" w:hAnsi="Times New Roman" w:cs="Times New Roman"/>
                <w:sz w:val="16"/>
                <w:szCs w:val="16"/>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3.</w:t>
            </w:r>
          </w:p>
        </w:tc>
        <w:tc>
          <w:tcPr>
            <w:tcW w:w="9629" w:type="dxa"/>
          </w:tcPr>
          <w:p w:rsidR="007C3169" w:rsidRPr="00074811" w:rsidRDefault="007C3169" w:rsidP="00074811">
            <w:pPr>
              <w:pStyle w:val="ListParagraph"/>
              <w:spacing w:after="0" w:line="240" w:lineRule="auto"/>
              <w:ind w:left="0"/>
              <w:rPr>
                <w:rFonts w:ascii="Times New Roman" w:hAnsi="Times New Roman" w:cs="Times New Roman"/>
              </w:rPr>
            </w:pPr>
            <w:r w:rsidRPr="00074811">
              <w:rPr>
                <w:rFonts w:ascii="Times New Roman" w:hAnsi="Times New Roman" w:cs="Times New Roman"/>
              </w:rPr>
              <w:t>Выготский Л.С. Психика, сознание и бессознательное // Элементы общей психологии. Собр. соч.: в 6 т. М., 1992. Т. 1. С. 132−148.</w:t>
            </w:r>
          </w:p>
          <w:p w:rsidR="007C3169" w:rsidRPr="00074811" w:rsidRDefault="007C3169" w:rsidP="00074811">
            <w:pPr>
              <w:pStyle w:val="ListParagraph"/>
              <w:spacing w:after="0" w:line="240" w:lineRule="auto"/>
              <w:ind w:left="0"/>
              <w:rPr>
                <w:rStyle w:val="Strong"/>
                <w:rFonts w:ascii="Times New Roman" w:hAnsi="Times New Roman" w:cs="Times New Roman"/>
                <w:sz w:val="20"/>
                <w:szCs w:val="20"/>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4.</w:t>
            </w:r>
          </w:p>
        </w:tc>
        <w:tc>
          <w:tcPr>
            <w:tcW w:w="9629" w:type="dxa"/>
          </w:tcPr>
          <w:p w:rsidR="007C3169" w:rsidRPr="00074811" w:rsidRDefault="007C3169" w:rsidP="00074811">
            <w:pPr>
              <w:pStyle w:val="ListParagraph"/>
              <w:spacing w:after="0" w:line="240" w:lineRule="auto"/>
              <w:ind w:left="0"/>
              <w:rPr>
                <w:rFonts w:ascii="Times New Roman" w:hAnsi="Times New Roman" w:cs="Times New Roman"/>
              </w:rPr>
            </w:pPr>
            <w:r w:rsidRPr="00074811">
              <w:rPr>
                <w:rFonts w:ascii="Times New Roman" w:hAnsi="Times New Roman" w:cs="Times New Roman"/>
              </w:rPr>
              <w:t>Капустин Ю.В. «Музыкант-исполнитель и публика» Исслед.-Л.Музыка, 1985г.</w:t>
            </w:r>
          </w:p>
          <w:p w:rsidR="007C3169" w:rsidRPr="00074811" w:rsidRDefault="007C3169" w:rsidP="00074811">
            <w:pPr>
              <w:pStyle w:val="ListParagraph"/>
              <w:spacing w:after="0" w:line="240" w:lineRule="auto"/>
              <w:ind w:left="0"/>
              <w:rPr>
                <w:rStyle w:val="Strong"/>
                <w:rFonts w:ascii="Times New Roman" w:hAnsi="Times New Roman" w:cs="Times New Roman"/>
                <w:sz w:val="20"/>
                <w:szCs w:val="20"/>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5.</w:t>
            </w:r>
          </w:p>
        </w:tc>
        <w:tc>
          <w:tcPr>
            <w:tcW w:w="9629" w:type="dxa"/>
          </w:tcPr>
          <w:p w:rsidR="007C3169" w:rsidRPr="00074811" w:rsidRDefault="007C3169" w:rsidP="00074811">
            <w:pPr>
              <w:pStyle w:val="ListParagraph"/>
              <w:spacing w:after="0" w:line="240" w:lineRule="auto"/>
              <w:ind w:left="0"/>
              <w:rPr>
                <w:rFonts w:ascii="Times New Roman" w:hAnsi="Times New Roman" w:cs="Times New Roman"/>
              </w:rPr>
            </w:pPr>
            <w:r w:rsidRPr="00074811">
              <w:rPr>
                <w:rFonts w:ascii="Times New Roman" w:hAnsi="Times New Roman" w:cs="Times New Roman"/>
              </w:rPr>
              <w:t>Литвиненко Ю.А. «Роль публичных выступлений в процессе обучения музыке» М.; «Педагогика искусства» №1, 2010.</w:t>
            </w:r>
          </w:p>
          <w:p w:rsidR="007C3169" w:rsidRPr="00074811" w:rsidRDefault="007C3169" w:rsidP="00074811">
            <w:pPr>
              <w:pStyle w:val="ListParagraph"/>
              <w:spacing w:after="0" w:line="240" w:lineRule="auto"/>
              <w:ind w:left="0"/>
              <w:rPr>
                <w:rFonts w:ascii="Times New Roman" w:hAnsi="Times New Roman" w:cs="Times New Roman"/>
                <w:sz w:val="20"/>
                <w:szCs w:val="20"/>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6.</w:t>
            </w:r>
          </w:p>
        </w:tc>
        <w:tc>
          <w:tcPr>
            <w:tcW w:w="9629" w:type="dxa"/>
          </w:tcPr>
          <w:p w:rsidR="007C3169" w:rsidRPr="00074811" w:rsidRDefault="007C3169" w:rsidP="00074811">
            <w:pPr>
              <w:pStyle w:val="ListParagraph"/>
              <w:spacing w:after="0" w:line="240" w:lineRule="auto"/>
              <w:ind w:left="0"/>
              <w:rPr>
                <w:rFonts w:ascii="Times New Roman" w:hAnsi="Times New Roman" w:cs="Times New Roman"/>
                <w:color w:val="000000"/>
                <w:lang w:eastAsia="ru-RU"/>
              </w:rPr>
            </w:pPr>
            <w:r w:rsidRPr="00074811">
              <w:rPr>
                <w:rFonts w:ascii="Times New Roman" w:hAnsi="Times New Roman" w:cs="Times New Roman"/>
                <w:color w:val="000000"/>
                <w:lang w:eastAsia="ru-RU"/>
              </w:rPr>
              <w:t>Любимов Александр. Статья: Страшные истории. Страх публичных выступлений и что с ним делать. [Электронный ресурс] / Александр Любимов. - Pежим доступа: http//</w:t>
            </w:r>
            <w:r w:rsidRPr="00074811">
              <w:rPr>
                <w:rFonts w:ascii="Times New Roman" w:hAnsi="Times New Roman" w:cs="Times New Roman"/>
                <w:color w:val="000000"/>
                <w:lang w:val="en-US" w:eastAsia="ru-RU"/>
              </w:rPr>
              <w:t>trenings</w:t>
            </w:r>
            <w:r w:rsidRPr="00074811">
              <w:rPr>
                <w:rFonts w:ascii="Times New Roman" w:hAnsi="Times New Roman" w:cs="Times New Roman"/>
                <w:color w:val="000000"/>
                <w:lang w:eastAsia="ru-RU"/>
              </w:rPr>
              <w:t>.</w:t>
            </w:r>
            <w:r w:rsidRPr="00074811">
              <w:rPr>
                <w:rFonts w:ascii="Times New Roman" w:hAnsi="Times New Roman" w:cs="Times New Roman"/>
                <w:color w:val="000000"/>
                <w:lang w:val="en-US" w:eastAsia="ru-RU"/>
              </w:rPr>
              <w:t>ru</w:t>
            </w:r>
            <w:r w:rsidRPr="00074811">
              <w:rPr>
                <w:rFonts w:ascii="Times New Roman" w:hAnsi="Times New Roman" w:cs="Times New Roman"/>
                <w:color w:val="000000"/>
                <w:lang w:eastAsia="ru-RU"/>
              </w:rPr>
              <w:t>/…/</w:t>
            </w:r>
            <w:r w:rsidRPr="00074811">
              <w:rPr>
                <w:rFonts w:ascii="Times New Roman" w:hAnsi="Times New Roman" w:cs="Times New Roman"/>
                <w:color w:val="000000"/>
                <w:lang w:val="en-US" w:eastAsia="ru-RU"/>
              </w:rPr>
              <w:t>Statya</w:t>
            </w:r>
            <w:r w:rsidRPr="00074811">
              <w:rPr>
                <w:rFonts w:ascii="Times New Roman" w:hAnsi="Times New Roman" w:cs="Times New Roman"/>
                <w:color w:val="000000"/>
                <w:lang w:eastAsia="ru-RU"/>
              </w:rPr>
              <w:t>_</w:t>
            </w:r>
            <w:r w:rsidRPr="00074811">
              <w:rPr>
                <w:rFonts w:ascii="Times New Roman" w:hAnsi="Times New Roman" w:cs="Times New Roman"/>
                <w:color w:val="000000"/>
                <w:lang w:val="en-US" w:eastAsia="ru-RU"/>
              </w:rPr>
              <w:t>Strashnyie</w:t>
            </w:r>
            <w:r w:rsidRPr="00074811">
              <w:rPr>
                <w:rFonts w:ascii="Times New Roman" w:hAnsi="Times New Roman" w:cs="Times New Roman"/>
                <w:color w:val="000000"/>
                <w:lang w:eastAsia="ru-RU"/>
              </w:rPr>
              <w:t>_</w:t>
            </w:r>
            <w:r w:rsidRPr="00074811">
              <w:rPr>
                <w:rFonts w:ascii="Times New Roman" w:hAnsi="Times New Roman" w:cs="Times New Roman"/>
                <w:color w:val="000000"/>
                <w:lang w:val="en-US" w:eastAsia="ru-RU"/>
              </w:rPr>
              <w:t>istorii</w:t>
            </w:r>
            <w:r w:rsidRPr="00074811">
              <w:rPr>
                <w:rFonts w:ascii="Times New Roman" w:hAnsi="Times New Roman" w:cs="Times New Roman"/>
                <w:color w:val="000000"/>
                <w:lang w:eastAsia="ru-RU"/>
              </w:rPr>
              <w:t>._</w:t>
            </w:r>
            <w:r w:rsidRPr="00074811">
              <w:rPr>
                <w:rFonts w:ascii="Times New Roman" w:hAnsi="Times New Roman" w:cs="Times New Roman"/>
                <w:color w:val="000000"/>
                <w:lang w:val="en-US" w:eastAsia="ru-RU"/>
              </w:rPr>
              <w:t>Strah</w:t>
            </w:r>
            <w:r w:rsidRPr="00074811">
              <w:rPr>
                <w:rFonts w:ascii="Times New Roman" w:hAnsi="Times New Roman" w:cs="Times New Roman"/>
                <w:color w:val="000000"/>
                <w:lang w:eastAsia="ru-RU"/>
              </w:rPr>
              <w:t>_</w:t>
            </w:r>
            <w:r w:rsidRPr="00074811">
              <w:rPr>
                <w:rFonts w:ascii="Times New Roman" w:hAnsi="Times New Roman" w:cs="Times New Roman"/>
                <w:color w:val="000000"/>
                <w:lang w:val="en-US" w:eastAsia="ru-RU"/>
              </w:rPr>
              <w:t>publichnyih</w:t>
            </w:r>
            <w:r w:rsidRPr="00074811">
              <w:rPr>
                <w:rFonts w:ascii="Times New Roman" w:hAnsi="Times New Roman" w:cs="Times New Roman"/>
                <w:color w:val="000000"/>
                <w:lang w:eastAsia="ru-RU"/>
              </w:rPr>
              <w:t>_</w:t>
            </w:r>
            <w:r w:rsidRPr="00074811">
              <w:rPr>
                <w:rFonts w:ascii="Times New Roman" w:hAnsi="Times New Roman" w:cs="Times New Roman"/>
                <w:color w:val="000000"/>
                <w:lang w:val="en-US" w:eastAsia="ru-RU"/>
              </w:rPr>
              <w:t>vyistupleniy</w:t>
            </w:r>
            <w:r w:rsidRPr="00074811">
              <w:rPr>
                <w:rFonts w:ascii="Times New Roman" w:hAnsi="Times New Roman" w:cs="Times New Roman"/>
                <w:color w:val="000000"/>
                <w:lang w:eastAsia="ru-RU"/>
              </w:rPr>
              <w:t>_</w:t>
            </w:r>
            <w:r w:rsidRPr="00074811">
              <w:rPr>
                <w:rFonts w:ascii="Times New Roman" w:hAnsi="Times New Roman" w:cs="Times New Roman"/>
                <w:color w:val="000000"/>
                <w:lang w:val="en-US" w:eastAsia="ru-RU"/>
              </w:rPr>
              <w:t>i</w:t>
            </w:r>
            <w:r w:rsidRPr="00074811">
              <w:rPr>
                <w:rFonts w:ascii="Times New Roman" w:hAnsi="Times New Roman" w:cs="Times New Roman"/>
                <w:color w:val="000000"/>
                <w:lang w:eastAsia="ru-RU"/>
              </w:rPr>
              <w:t>_</w:t>
            </w:r>
            <w:r w:rsidRPr="00074811">
              <w:rPr>
                <w:rFonts w:ascii="Times New Roman" w:hAnsi="Times New Roman" w:cs="Times New Roman"/>
                <w:color w:val="000000"/>
                <w:lang w:val="en-US" w:eastAsia="ru-RU"/>
              </w:rPr>
              <w:t>chto</w:t>
            </w:r>
            <w:r w:rsidRPr="00074811">
              <w:rPr>
                <w:rFonts w:ascii="Times New Roman" w:hAnsi="Times New Roman" w:cs="Times New Roman"/>
                <w:color w:val="000000"/>
                <w:lang w:eastAsia="ru-RU"/>
              </w:rPr>
              <w:t xml:space="preserve">      _</w:t>
            </w:r>
            <w:r w:rsidRPr="00074811">
              <w:rPr>
                <w:rFonts w:ascii="Times New Roman" w:hAnsi="Times New Roman" w:cs="Times New Roman"/>
                <w:color w:val="000000"/>
                <w:lang w:val="en-US" w:eastAsia="ru-RU"/>
              </w:rPr>
              <w:t>s</w:t>
            </w:r>
            <w:r w:rsidRPr="00074811">
              <w:rPr>
                <w:rFonts w:ascii="Times New Roman" w:hAnsi="Times New Roman" w:cs="Times New Roman"/>
                <w:color w:val="000000"/>
                <w:lang w:eastAsia="ru-RU"/>
              </w:rPr>
              <w:t>_</w:t>
            </w:r>
            <w:r w:rsidRPr="00074811">
              <w:rPr>
                <w:rFonts w:ascii="Times New Roman" w:hAnsi="Times New Roman" w:cs="Times New Roman"/>
                <w:color w:val="000000"/>
                <w:lang w:val="en-US" w:eastAsia="ru-RU"/>
              </w:rPr>
              <w:t>nim</w:t>
            </w:r>
            <w:r w:rsidRPr="00074811">
              <w:rPr>
                <w:rFonts w:ascii="Times New Roman" w:hAnsi="Times New Roman" w:cs="Times New Roman"/>
                <w:color w:val="000000"/>
                <w:lang w:eastAsia="ru-RU"/>
              </w:rPr>
              <w:t>_</w:t>
            </w:r>
            <w:r w:rsidRPr="00074811">
              <w:rPr>
                <w:rFonts w:ascii="Times New Roman" w:hAnsi="Times New Roman" w:cs="Times New Roman"/>
                <w:color w:val="000000"/>
                <w:lang w:val="en-US" w:eastAsia="ru-RU"/>
              </w:rPr>
              <w:t>delat</w:t>
            </w:r>
            <w:r w:rsidRPr="00074811">
              <w:rPr>
                <w:rFonts w:ascii="Times New Roman" w:hAnsi="Times New Roman" w:cs="Times New Roman"/>
                <w:color w:val="000000"/>
                <w:lang w:eastAsia="ru-RU"/>
              </w:rPr>
              <w:t>.</w:t>
            </w:r>
            <w:r w:rsidRPr="00074811">
              <w:rPr>
                <w:rFonts w:ascii="Times New Roman" w:hAnsi="Times New Roman" w:cs="Times New Roman"/>
                <w:color w:val="000000"/>
                <w:lang w:val="en-US" w:eastAsia="ru-RU"/>
              </w:rPr>
              <w:t>html</w:t>
            </w:r>
            <w:r w:rsidRPr="00074811">
              <w:rPr>
                <w:rFonts w:ascii="Times New Roman" w:hAnsi="Times New Roman" w:cs="Times New Roman"/>
                <w:color w:val="000000"/>
                <w:lang w:eastAsia="ru-RU"/>
              </w:rPr>
              <w:t>.</w:t>
            </w:r>
          </w:p>
          <w:p w:rsidR="007C3169" w:rsidRPr="00074811" w:rsidRDefault="007C3169" w:rsidP="00074811">
            <w:pPr>
              <w:pStyle w:val="ListParagraph"/>
              <w:spacing w:after="0" w:line="240" w:lineRule="auto"/>
              <w:ind w:left="0"/>
              <w:rPr>
                <w:rFonts w:ascii="Times New Roman" w:hAnsi="Times New Roman" w:cs="Times New Roman"/>
                <w:sz w:val="20"/>
                <w:szCs w:val="20"/>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7.</w:t>
            </w:r>
          </w:p>
        </w:tc>
        <w:tc>
          <w:tcPr>
            <w:tcW w:w="9629" w:type="dxa"/>
          </w:tcPr>
          <w:p w:rsidR="007C3169" w:rsidRPr="00074811" w:rsidRDefault="007C3169" w:rsidP="00074811">
            <w:pPr>
              <w:pStyle w:val="ListParagraph"/>
              <w:spacing w:after="0" w:line="240" w:lineRule="auto"/>
              <w:ind w:left="0"/>
              <w:rPr>
                <w:rFonts w:ascii="Times New Roman" w:hAnsi="Times New Roman" w:cs="Times New Roman"/>
              </w:rPr>
            </w:pPr>
            <w:r w:rsidRPr="00074811">
              <w:rPr>
                <w:rFonts w:ascii="Times New Roman" w:hAnsi="Times New Roman" w:cs="Times New Roman"/>
              </w:rPr>
              <w:t>Менчинская Н.А. Проблемы обучения, воспитания и психологического развития ребенка / под ред. Е.Д. Божович. М., 2008.</w:t>
            </w:r>
          </w:p>
          <w:p w:rsidR="007C3169" w:rsidRPr="00074811" w:rsidRDefault="007C3169" w:rsidP="00074811">
            <w:pPr>
              <w:pStyle w:val="ListParagraph"/>
              <w:spacing w:after="0" w:line="240" w:lineRule="auto"/>
              <w:ind w:left="0"/>
              <w:rPr>
                <w:rFonts w:ascii="Times New Roman" w:hAnsi="Times New Roman" w:cs="Times New Roman"/>
                <w:sz w:val="20"/>
                <w:szCs w:val="20"/>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8.</w:t>
            </w:r>
          </w:p>
        </w:tc>
        <w:tc>
          <w:tcPr>
            <w:tcW w:w="9629" w:type="dxa"/>
          </w:tcPr>
          <w:p w:rsidR="007C3169" w:rsidRPr="00074811" w:rsidRDefault="007C3169" w:rsidP="00074811">
            <w:pPr>
              <w:spacing w:after="0" w:line="240" w:lineRule="auto"/>
              <w:rPr>
                <w:rFonts w:ascii="Times New Roman" w:hAnsi="Times New Roman" w:cs="Times New Roman"/>
              </w:rPr>
            </w:pPr>
            <w:r w:rsidRPr="00074811">
              <w:rPr>
                <w:rStyle w:val="Strong"/>
                <w:rFonts w:ascii="Times New Roman" w:hAnsi="Times New Roman" w:cs="Times New Roman"/>
                <w:b w:val="0"/>
                <w:bCs w:val="0"/>
              </w:rPr>
              <w:t>Мошина Г.Б., Лютова-Роберте Е.К.</w:t>
            </w:r>
            <w:r w:rsidRPr="00074811">
              <w:rPr>
                <w:rFonts w:ascii="Times New Roman" w:hAnsi="Times New Roman" w:cs="Times New Roman"/>
              </w:rPr>
              <w:t xml:space="preserve"> Коммуникативный тренинг. Педагоги, психологи, родители, СПб: Питер, 2007.</w:t>
            </w:r>
          </w:p>
          <w:p w:rsidR="007C3169" w:rsidRPr="00074811" w:rsidRDefault="007C3169" w:rsidP="00074811">
            <w:pPr>
              <w:spacing w:after="0" w:line="240" w:lineRule="auto"/>
              <w:rPr>
                <w:rFonts w:ascii="Times New Roman" w:hAnsi="Times New Roman" w:cs="Times New Roman"/>
                <w:sz w:val="20"/>
                <w:szCs w:val="20"/>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9.</w:t>
            </w:r>
          </w:p>
        </w:tc>
        <w:tc>
          <w:tcPr>
            <w:tcW w:w="9629" w:type="dxa"/>
          </w:tcPr>
          <w:p w:rsidR="007C3169" w:rsidRPr="00074811" w:rsidRDefault="007C3169" w:rsidP="00074811">
            <w:pPr>
              <w:spacing w:after="0" w:line="240" w:lineRule="auto"/>
              <w:rPr>
                <w:rFonts w:ascii="Times New Roman" w:hAnsi="Times New Roman" w:cs="Times New Roman"/>
                <w:color w:val="000000"/>
                <w:lang w:eastAsia="ru-RU"/>
              </w:rPr>
            </w:pPr>
            <w:r w:rsidRPr="00074811">
              <w:rPr>
                <w:rFonts w:ascii="Times New Roman" w:hAnsi="Times New Roman" w:cs="Times New Roman"/>
                <w:color w:val="000000"/>
                <w:lang w:eastAsia="ru-RU"/>
              </w:rPr>
              <w:t>Непряхин, Н.Ю. Как подготовиться к публичному выступлению. [Электронный ресурс] / Н.Ю. Непряхин. - режим доступа: http //www.srk - master.ru/article 22886.html.</w:t>
            </w:r>
          </w:p>
          <w:p w:rsidR="007C3169" w:rsidRPr="00074811" w:rsidRDefault="007C3169" w:rsidP="00074811">
            <w:pPr>
              <w:spacing w:after="0" w:line="240" w:lineRule="auto"/>
              <w:rPr>
                <w:rStyle w:val="Strong"/>
                <w:rFonts w:ascii="Times New Roman" w:hAnsi="Times New Roman" w:cs="Times New Roman"/>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10.</w:t>
            </w:r>
          </w:p>
        </w:tc>
        <w:tc>
          <w:tcPr>
            <w:tcW w:w="9629"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Петрушин В.И. «Музыкальная психология»: Учеб. Пособие для студентов и преподавателей.-М.:Гуманит.изд.центр ВЛАДОС, 2007.</w:t>
            </w:r>
          </w:p>
          <w:p w:rsidR="007C3169" w:rsidRPr="00074811" w:rsidRDefault="007C3169" w:rsidP="00074811">
            <w:pPr>
              <w:spacing w:after="0" w:line="240" w:lineRule="auto"/>
              <w:rPr>
                <w:rStyle w:val="Strong"/>
                <w:rFonts w:ascii="Times New Roman" w:hAnsi="Times New Roman" w:cs="Times New Roman"/>
                <w:sz w:val="20"/>
                <w:szCs w:val="20"/>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11.</w:t>
            </w:r>
          </w:p>
        </w:tc>
        <w:tc>
          <w:tcPr>
            <w:tcW w:w="9629" w:type="dxa"/>
          </w:tcPr>
          <w:p w:rsidR="007C3169" w:rsidRPr="00074811" w:rsidRDefault="007C3169" w:rsidP="00074811">
            <w:pPr>
              <w:pStyle w:val="ListParagraph"/>
              <w:spacing w:after="0" w:line="240" w:lineRule="auto"/>
              <w:ind w:left="0"/>
              <w:rPr>
                <w:rFonts w:ascii="Times New Roman" w:hAnsi="Times New Roman" w:cs="Times New Roman"/>
              </w:rPr>
            </w:pPr>
            <w:r w:rsidRPr="00074811">
              <w:rPr>
                <w:rStyle w:val="Strong"/>
                <w:rFonts w:ascii="Times New Roman" w:hAnsi="Times New Roman" w:cs="Times New Roman"/>
                <w:b w:val="0"/>
                <w:bCs w:val="0"/>
              </w:rPr>
              <w:t>Прихожан А.М.</w:t>
            </w:r>
            <w:r w:rsidRPr="00074811">
              <w:rPr>
                <w:rFonts w:ascii="Times New Roman" w:hAnsi="Times New Roman" w:cs="Times New Roman"/>
              </w:rPr>
              <w:t xml:space="preserve"> Психология неудачника.Тренинг уверенности в себе. М., 2001.</w:t>
            </w:r>
          </w:p>
          <w:p w:rsidR="007C3169" w:rsidRPr="00074811" w:rsidRDefault="007C3169" w:rsidP="00074811">
            <w:pPr>
              <w:pStyle w:val="ListParagraph"/>
              <w:spacing w:after="0" w:line="240" w:lineRule="auto"/>
              <w:ind w:left="0"/>
              <w:rPr>
                <w:rFonts w:ascii="Times New Roman" w:hAnsi="Times New Roman" w:cs="Times New Roman"/>
                <w:sz w:val="20"/>
                <w:szCs w:val="20"/>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12.</w:t>
            </w:r>
          </w:p>
        </w:tc>
        <w:tc>
          <w:tcPr>
            <w:tcW w:w="9629" w:type="dxa"/>
          </w:tcPr>
          <w:p w:rsidR="007C3169" w:rsidRPr="00074811" w:rsidRDefault="007C3169" w:rsidP="00074811">
            <w:pPr>
              <w:pStyle w:val="ListParagraph"/>
              <w:spacing w:after="0" w:line="240" w:lineRule="auto"/>
              <w:ind w:left="0"/>
              <w:rPr>
                <w:rFonts w:ascii="Times New Roman" w:hAnsi="Times New Roman" w:cs="Times New Roman"/>
              </w:rPr>
            </w:pPr>
            <w:r w:rsidRPr="00074811">
              <w:rPr>
                <w:rFonts w:ascii="Times New Roman" w:hAnsi="Times New Roman" w:cs="Times New Roman"/>
              </w:rPr>
              <w:t>Психология. Словарь. Под общей редакцией А.В.Петровского. М., 2012.</w:t>
            </w:r>
          </w:p>
          <w:p w:rsidR="007C3169" w:rsidRPr="00074811" w:rsidRDefault="007C3169" w:rsidP="00074811">
            <w:pPr>
              <w:pStyle w:val="ListParagraph"/>
              <w:spacing w:after="0" w:line="240" w:lineRule="auto"/>
              <w:ind w:left="0"/>
              <w:rPr>
                <w:rStyle w:val="Strong"/>
                <w:rFonts w:ascii="Times New Roman" w:hAnsi="Times New Roman" w:cs="Times New Roman"/>
                <w:sz w:val="20"/>
                <w:szCs w:val="20"/>
              </w:rPr>
            </w:pPr>
          </w:p>
        </w:tc>
      </w:tr>
      <w:tr w:rsidR="007C3169" w:rsidRPr="00074811">
        <w:tc>
          <w:tcPr>
            <w:tcW w:w="436"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13.</w:t>
            </w:r>
          </w:p>
        </w:tc>
        <w:tc>
          <w:tcPr>
            <w:tcW w:w="9629" w:type="dxa"/>
          </w:tcPr>
          <w:p w:rsidR="007C3169" w:rsidRPr="00074811" w:rsidRDefault="007C3169" w:rsidP="00074811">
            <w:pPr>
              <w:spacing w:after="0" w:line="240" w:lineRule="auto"/>
              <w:rPr>
                <w:rFonts w:ascii="Times New Roman" w:hAnsi="Times New Roman" w:cs="Times New Roman"/>
              </w:rPr>
            </w:pPr>
            <w:r w:rsidRPr="00074811">
              <w:rPr>
                <w:rFonts w:ascii="Times New Roman" w:hAnsi="Times New Roman" w:cs="Times New Roman"/>
              </w:rPr>
              <w:t>Щуркова Н.Е. Практикум по педагогической технологии. М., 2008.</w:t>
            </w:r>
          </w:p>
          <w:p w:rsidR="007C3169" w:rsidRPr="00074811" w:rsidRDefault="007C3169" w:rsidP="00074811">
            <w:pPr>
              <w:spacing w:after="0" w:line="240" w:lineRule="auto"/>
              <w:rPr>
                <w:rFonts w:ascii="Times New Roman" w:hAnsi="Times New Roman" w:cs="Times New Roman"/>
              </w:rPr>
            </w:pPr>
          </w:p>
        </w:tc>
      </w:tr>
    </w:tbl>
    <w:p w:rsidR="007C3169" w:rsidRDefault="007C3169" w:rsidP="00DB620D">
      <w:pPr>
        <w:pStyle w:val="NormalWeb"/>
      </w:pPr>
    </w:p>
    <w:p w:rsidR="007C3169" w:rsidRPr="007230B1" w:rsidRDefault="007C3169" w:rsidP="007230B1">
      <w:pPr>
        <w:rPr>
          <w:rFonts w:ascii="Times New Roman" w:hAnsi="Times New Roman" w:cs="Times New Roman"/>
          <w:sz w:val="24"/>
          <w:szCs w:val="24"/>
        </w:rPr>
      </w:pPr>
    </w:p>
    <w:sectPr w:rsidR="007C3169" w:rsidRPr="007230B1" w:rsidSect="00C75166">
      <w:headerReference w:type="default" r:id="rId7"/>
      <w:footerReference w:type="default" r:id="rId8"/>
      <w:pgSz w:w="11906" w:h="16838"/>
      <w:pgMar w:top="993"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69" w:rsidRDefault="007C3169" w:rsidP="00F24D4D">
      <w:pPr>
        <w:spacing w:after="0" w:line="240" w:lineRule="auto"/>
      </w:pPr>
      <w:r>
        <w:separator/>
      </w:r>
    </w:p>
  </w:endnote>
  <w:endnote w:type="continuationSeparator" w:id="0">
    <w:p w:rsidR="007C3169" w:rsidRDefault="007C3169" w:rsidP="00F24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69" w:rsidRDefault="007C3169">
    <w:pPr>
      <w:pStyle w:val="Footer"/>
      <w:jc w:val="right"/>
    </w:pPr>
    <w:fldSimple w:instr="PAGE   \* MERGEFORMAT">
      <w:r>
        <w:rPr>
          <w:noProof/>
        </w:rPr>
        <w:t>2</w:t>
      </w:r>
    </w:fldSimple>
  </w:p>
  <w:p w:rsidR="007C3169" w:rsidRDefault="007C3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69" w:rsidRDefault="007C3169" w:rsidP="00F24D4D">
      <w:pPr>
        <w:spacing w:after="0" w:line="240" w:lineRule="auto"/>
      </w:pPr>
      <w:r>
        <w:separator/>
      </w:r>
    </w:p>
  </w:footnote>
  <w:footnote w:type="continuationSeparator" w:id="0">
    <w:p w:rsidR="007C3169" w:rsidRDefault="007C3169" w:rsidP="00F24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169" w:rsidRPr="008F6FE3" w:rsidRDefault="007C3169" w:rsidP="00074811">
    <w:pPr>
      <w:pStyle w:val="Header"/>
      <w:tabs>
        <w:tab w:val="clear" w:pos="4677"/>
        <w:tab w:val="clear" w:pos="9355"/>
        <w:tab w:val="right" w:pos="9070"/>
      </w:tabs>
      <w:jc w:val="center"/>
      <w:rPr>
        <w:sz w:val="20"/>
        <w:szCs w:val="20"/>
      </w:rPr>
    </w:pPr>
    <w:r w:rsidRPr="008F6FE3">
      <w:rPr>
        <w:sz w:val="20"/>
        <w:szCs w:val="20"/>
      </w:rPr>
      <w:t>г Ханты-Мансийск</w:t>
    </w:r>
    <w:r>
      <w:rPr>
        <w:sz w:val="20"/>
        <w:szCs w:val="20"/>
      </w:rPr>
      <w:t xml:space="preserve">  </w:t>
    </w:r>
    <w:r w:rsidRPr="008F6FE3">
      <w:rPr>
        <w:sz w:val="20"/>
        <w:szCs w:val="20"/>
      </w:rPr>
      <w:t xml:space="preserve"> «Детская школа искусств и народных ремёсел»                              </w:t>
    </w:r>
    <w:r>
      <w:rPr>
        <w:sz w:val="20"/>
        <w:szCs w:val="20"/>
      </w:rPr>
      <w:t xml:space="preserve">                     </w:t>
    </w:r>
    <w:r w:rsidRPr="008F6FE3">
      <w:rPr>
        <w:sz w:val="20"/>
        <w:szCs w:val="20"/>
      </w:rPr>
      <w:t xml:space="preserve">             </w:t>
    </w:r>
    <w:r>
      <w:rPr>
        <w:sz w:val="20"/>
        <w:szCs w:val="20"/>
      </w:rPr>
      <w:t xml:space="preserve"> </w:t>
    </w:r>
    <w:r w:rsidRPr="008F6FE3">
      <w:rPr>
        <w:sz w:val="20"/>
        <w:szCs w:val="20"/>
      </w:rPr>
      <w:t>преподаватель класса шестиструнной гитары</w:t>
    </w:r>
    <w:r w:rsidRPr="008F6FE3">
      <w:rPr>
        <w:sz w:val="20"/>
        <w:szCs w:val="20"/>
      </w:rPr>
      <w:tab/>
      <w:t xml:space="preserve">Акишин </w:t>
    </w:r>
    <w:r>
      <w:rPr>
        <w:sz w:val="20"/>
        <w:szCs w:val="20"/>
      </w:rPr>
      <w:t xml:space="preserve"> </w:t>
    </w:r>
    <w:r w:rsidRPr="008F6FE3">
      <w:rPr>
        <w:sz w:val="20"/>
        <w:szCs w:val="20"/>
      </w:rPr>
      <w:t>Владимир Николаевич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194"/>
    <w:multiLevelType w:val="hybridMultilevel"/>
    <w:tmpl w:val="1EFC16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2CA1D4D"/>
    <w:multiLevelType w:val="hybridMultilevel"/>
    <w:tmpl w:val="D9FC27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DBD4B6F"/>
    <w:multiLevelType w:val="hybridMultilevel"/>
    <w:tmpl w:val="4C3C0B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91455FC"/>
    <w:multiLevelType w:val="hybridMultilevel"/>
    <w:tmpl w:val="B3FA21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9D41239"/>
    <w:multiLevelType w:val="hybridMultilevel"/>
    <w:tmpl w:val="A3E28E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DBE4216"/>
    <w:multiLevelType w:val="hybridMultilevel"/>
    <w:tmpl w:val="C5C8043C"/>
    <w:lvl w:ilvl="0" w:tplc="55F40D86">
      <w:start w:val="7"/>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AD4C91"/>
    <w:multiLevelType w:val="hybridMultilevel"/>
    <w:tmpl w:val="464EA8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3715541"/>
    <w:multiLevelType w:val="multilevel"/>
    <w:tmpl w:val="E2BCFE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68E442B"/>
    <w:multiLevelType w:val="hybridMultilevel"/>
    <w:tmpl w:val="29A037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7DE3A0F"/>
    <w:multiLevelType w:val="hybridMultilevel"/>
    <w:tmpl w:val="252683A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9845FD2"/>
    <w:multiLevelType w:val="multilevel"/>
    <w:tmpl w:val="B1B26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A071439"/>
    <w:multiLevelType w:val="hybridMultilevel"/>
    <w:tmpl w:val="F60CBA8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DEB509E"/>
    <w:multiLevelType w:val="hybridMultilevel"/>
    <w:tmpl w:val="14AC7F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3FF0D36"/>
    <w:multiLevelType w:val="hybridMultilevel"/>
    <w:tmpl w:val="3DBE36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36703F"/>
    <w:multiLevelType w:val="hybridMultilevel"/>
    <w:tmpl w:val="6B8430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BFC755C"/>
    <w:multiLevelType w:val="hybridMultilevel"/>
    <w:tmpl w:val="7604F0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CED0925"/>
    <w:multiLevelType w:val="hybridMultilevel"/>
    <w:tmpl w:val="102CAA3A"/>
    <w:lvl w:ilvl="0" w:tplc="16CCE8BA">
      <w:start w:val="1"/>
      <w:numFmt w:val="bullet"/>
      <w:lvlText w:val=""/>
      <w:lvlJc w:val="left"/>
      <w:pPr>
        <w:tabs>
          <w:tab w:val="num" w:pos="720"/>
        </w:tabs>
        <w:ind w:left="720" w:hanging="360"/>
      </w:pPr>
      <w:rPr>
        <w:rFonts w:ascii="Wingdings 2" w:hAnsi="Wingdings 2" w:cs="Wingdings 2" w:hint="default"/>
      </w:rPr>
    </w:lvl>
    <w:lvl w:ilvl="1" w:tplc="E760E910">
      <w:start w:val="1"/>
      <w:numFmt w:val="bullet"/>
      <w:lvlText w:val=""/>
      <w:lvlJc w:val="left"/>
      <w:pPr>
        <w:tabs>
          <w:tab w:val="num" w:pos="1440"/>
        </w:tabs>
        <w:ind w:left="1440" w:hanging="360"/>
      </w:pPr>
      <w:rPr>
        <w:rFonts w:ascii="Wingdings 2" w:hAnsi="Wingdings 2" w:cs="Wingdings 2" w:hint="default"/>
      </w:rPr>
    </w:lvl>
    <w:lvl w:ilvl="2" w:tplc="CC902530">
      <w:start w:val="1"/>
      <w:numFmt w:val="bullet"/>
      <w:lvlText w:val=""/>
      <w:lvlJc w:val="left"/>
      <w:pPr>
        <w:tabs>
          <w:tab w:val="num" w:pos="2160"/>
        </w:tabs>
        <w:ind w:left="2160" w:hanging="360"/>
      </w:pPr>
      <w:rPr>
        <w:rFonts w:ascii="Wingdings 2" w:hAnsi="Wingdings 2" w:cs="Wingdings 2" w:hint="default"/>
      </w:rPr>
    </w:lvl>
    <w:lvl w:ilvl="3" w:tplc="01903FC8">
      <w:start w:val="1"/>
      <w:numFmt w:val="bullet"/>
      <w:lvlText w:val=""/>
      <w:lvlJc w:val="left"/>
      <w:pPr>
        <w:tabs>
          <w:tab w:val="num" w:pos="2880"/>
        </w:tabs>
        <w:ind w:left="2880" w:hanging="360"/>
      </w:pPr>
      <w:rPr>
        <w:rFonts w:ascii="Wingdings 2" w:hAnsi="Wingdings 2" w:cs="Wingdings 2" w:hint="default"/>
      </w:rPr>
    </w:lvl>
    <w:lvl w:ilvl="4" w:tplc="3736A03E">
      <w:start w:val="1"/>
      <w:numFmt w:val="bullet"/>
      <w:lvlText w:val=""/>
      <w:lvlJc w:val="left"/>
      <w:pPr>
        <w:tabs>
          <w:tab w:val="num" w:pos="3600"/>
        </w:tabs>
        <w:ind w:left="3600" w:hanging="360"/>
      </w:pPr>
      <w:rPr>
        <w:rFonts w:ascii="Wingdings 2" w:hAnsi="Wingdings 2" w:cs="Wingdings 2" w:hint="default"/>
      </w:rPr>
    </w:lvl>
    <w:lvl w:ilvl="5" w:tplc="D1E6E6B4">
      <w:start w:val="1"/>
      <w:numFmt w:val="bullet"/>
      <w:lvlText w:val=""/>
      <w:lvlJc w:val="left"/>
      <w:pPr>
        <w:tabs>
          <w:tab w:val="num" w:pos="4320"/>
        </w:tabs>
        <w:ind w:left="4320" w:hanging="360"/>
      </w:pPr>
      <w:rPr>
        <w:rFonts w:ascii="Wingdings 2" w:hAnsi="Wingdings 2" w:cs="Wingdings 2" w:hint="default"/>
      </w:rPr>
    </w:lvl>
    <w:lvl w:ilvl="6" w:tplc="1C6472BA">
      <w:start w:val="1"/>
      <w:numFmt w:val="bullet"/>
      <w:lvlText w:val=""/>
      <w:lvlJc w:val="left"/>
      <w:pPr>
        <w:tabs>
          <w:tab w:val="num" w:pos="5040"/>
        </w:tabs>
        <w:ind w:left="5040" w:hanging="360"/>
      </w:pPr>
      <w:rPr>
        <w:rFonts w:ascii="Wingdings 2" w:hAnsi="Wingdings 2" w:cs="Wingdings 2" w:hint="default"/>
      </w:rPr>
    </w:lvl>
    <w:lvl w:ilvl="7" w:tplc="DEE6CD3A">
      <w:start w:val="1"/>
      <w:numFmt w:val="bullet"/>
      <w:lvlText w:val=""/>
      <w:lvlJc w:val="left"/>
      <w:pPr>
        <w:tabs>
          <w:tab w:val="num" w:pos="5760"/>
        </w:tabs>
        <w:ind w:left="5760" w:hanging="360"/>
      </w:pPr>
      <w:rPr>
        <w:rFonts w:ascii="Wingdings 2" w:hAnsi="Wingdings 2" w:cs="Wingdings 2" w:hint="default"/>
      </w:rPr>
    </w:lvl>
    <w:lvl w:ilvl="8" w:tplc="DA9C4706">
      <w:start w:val="1"/>
      <w:numFmt w:val="bullet"/>
      <w:lvlText w:val=""/>
      <w:lvlJc w:val="left"/>
      <w:pPr>
        <w:tabs>
          <w:tab w:val="num" w:pos="6480"/>
        </w:tabs>
        <w:ind w:left="6480" w:hanging="360"/>
      </w:pPr>
      <w:rPr>
        <w:rFonts w:ascii="Wingdings 2" w:hAnsi="Wingdings 2" w:cs="Wingdings 2" w:hint="default"/>
      </w:rPr>
    </w:lvl>
  </w:abstractNum>
  <w:abstractNum w:abstractNumId="17">
    <w:nsid w:val="3EDE0534"/>
    <w:multiLevelType w:val="hybridMultilevel"/>
    <w:tmpl w:val="5686D16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5CE26D9"/>
    <w:multiLevelType w:val="hybridMultilevel"/>
    <w:tmpl w:val="0AAE2F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782177B"/>
    <w:multiLevelType w:val="hybridMultilevel"/>
    <w:tmpl w:val="15E430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D9861C8"/>
    <w:multiLevelType w:val="hybridMultilevel"/>
    <w:tmpl w:val="1DDCFD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1F127D4"/>
    <w:multiLevelType w:val="hybridMultilevel"/>
    <w:tmpl w:val="6A6413E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63395C13"/>
    <w:multiLevelType w:val="hybridMultilevel"/>
    <w:tmpl w:val="6EC864D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63806641"/>
    <w:multiLevelType w:val="hybridMultilevel"/>
    <w:tmpl w:val="91C495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41E151B"/>
    <w:multiLevelType w:val="hybridMultilevel"/>
    <w:tmpl w:val="A84CE9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71CE3E5D"/>
    <w:multiLevelType w:val="hybridMultilevel"/>
    <w:tmpl w:val="28A49CA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7E2226DB"/>
    <w:multiLevelType w:val="hybridMultilevel"/>
    <w:tmpl w:val="BE8EDC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5"/>
  </w:num>
  <w:num w:numId="2">
    <w:abstractNumId w:val="22"/>
  </w:num>
  <w:num w:numId="3">
    <w:abstractNumId w:val="8"/>
  </w:num>
  <w:num w:numId="4">
    <w:abstractNumId w:val="23"/>
  </w:num>
  <w:num w:numId="5">
    <w:abstractNumId w:val="13"/>
  </w:num>
  <w:num w:numId="6">
    <w:abstractNumId w:val="18"/>
  </w:num>
  <w:num w:numId="7">
    <w:abstractNumId w:val="0"/>
  </w:num>
  <w:num w:numId="8">
    <w:abstractNumId w:val="4"/>
  </w:num>
  <w:num w:numId="9">
    <w:abstractNumId w:val="24"/>
  </w:num>
  <w:num w:numId="10">
    <w:abstractNumId w:val="12"/>
  </w:num>
  <w:num w:numId="11">
    <w:abstractNumId w:val="21"/>
  </w:num>
  <w:num w:numId="12">
    <w:abstractNumId w:val="25"/>
  </w:num>
  <w:num w:numId="13">
    <w:abstractNumId w:val="1"/>
  </w:num>
  <w:num w:numId="14">
    <w:abstractNumId w:val="20"/>
  </w:num>
  <w:num w:numId="15">
    <w:abstractNumId w:val="19"/>
  </w:num>
  <w:num w:numId="16">
    <w:abstractNumId w:val="2"/>
  </w:num>
  <w:num w:numId="17">
    <w:abstractNumId w:val="3"/>
  </w:num>
  <w:num w:numId="18">
    <w:abstractNumId w:val="6"/>
  </w:num>
  <w:num w:numId="19">
    <w:abstractNumId w:val="10"/>
  </w:num>
  <w:num w:numId="20">
    <w:abstractNumId w:val="7"/>
  </w:num>
  <w:num w:numId="21">
    <w:abstractNumId w:val="11"/>
  </w:num>
  <w:num w:numId="22">
    <w:abstractNumId w:val="16"/>
  </w:num>
  <w:num w:numId="23">
    <w:abstractNumId w:val="5"/>
  </w:num>
  <w:num w:numId="24">
    <w:abstractNumId w:val="26"/>
  </w:num>
  <w:num w:numId="25">
    <w:abstractNumId w:val="9"/>
  </w:num>
  <w:num w:numId="26">
    <w:abstractNumId w:val="14"/>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3344"/>
    <w:rsid w:val="000026B4"/>
    <w:rsid w:val="00002B1A"/>
    <w:rsid w:val="0000759A"/>
    <w:rsid w:val="00007E64"/>
    <w:rsid w:val="000124D2"/>
    <w:rsid w:val="000141BE"/>
    <w:rsid w:val="00016789"/>
    <w:rsid w:val="0001711B"/>
    <w:rsid w:val="0002067F"/>
    <w:rsid w:val="00021304"/>
    <w:rsid w:val="00021930"/>
    <w:rsid w:val="00022B68"/>
    <w:rsid w:val="000305C7"/>
    <w:rsid w:val="00031414"/>
    <w:rsid w:val="00032E20"/>
    <w:rsid w:val="000350D1"/>
    <w:rsid w:val="00037BEA"/>
    <w:rsid w:val="00040715"/>
    <w:rsid w:val="000408C8"/>
    <w:rsid w:val="0004396B"/>
    <w:rsid w:val="00051110"/>
    <w:rsid w:val="00053410"/>
    <w:rsid w:val="00057741"/>
    <w:rsid w:val="00057E2D"/>
    <w:rsid w:val="00063BF7"/>
    <w:rsid w:val="0007196A"/>
    <w:rsid w:val="0007248D"/>
    <w:rsid w:val="00074811"/>
    <w:rsid w:val="00074CD3"/>
    <w:rsid w:val="00075914"/>
    <w:rsid w:val="00077806"/>
    <w:rsid w:val="00081333"/>
    <w:rsid w:val="00085B5F"/>
    <w:rsid w:val="0009059C"/>
    <w:rsid w:val="000B164E"/>
    <w:rsid w:val="000B22B4"/>
    <w:rsid w:val="000D77C5"/>
    <w:rsid w:val="000E2CAE"/>
    <w:rsid w:val="000E3774"/>
    <w:rsid w:val="000E43EB"/>
    <w:rsid w:val="000F29F7"/>
    <w:rsid w:val="000F3DCB"/>
    <w:rsid w:val="00101434"/>
    <w:rsid w:val="00102E73"/>
    <w:rsid w:val="001058F4"/>
    <w:rsid w:val="00111D26"/>
    <w:rsid w:val="001154D2"/>
    <w:rsid w:val="00144510"/>
    <w:rsid w:val="00153A83"/>
    <w:rsid w:val="00155781"/>
    <w:rsid w:val="0016019D"/>
    <w:rsid w:val="00164112"/>
    <w:rsid w:val="00167263"/>
    <w:rsid w:val="00171CAF"/>
    <w:rsid w:val="00173344"/>
    <w:rsid w:val="0018248F"/>
    <w:rsid w:val="0018507E"/>
    <w:rsid w:val="001938BE"/>
    <w:rsid w:val="00197B89"/>
    <w:rsid w:val="001A6A1A"/>
    <w:rsid w:val="001B2A99"/>
    <w:rsid w:val="001B36CC"/>
    <w:rsid w:val="001B6A2A"/>
    <w:rsid w:val="001B6B3C"/>
    <w:rsid w:val="001C6556"/>
    <w:rsid w:val="001C6FEF"/>
    <w:rsid w:val="001C752B"/>
    <w:rsid w:val="001D0AEF"/>
    <w:rsid w:val="001D0CD4"/>
    <w:rsid w:val="001D4BAD"/>
    <w:rsid w:val="001F153B"/>
    <w:rsid w:val="001F5333"/>
    <w:rsid w:val="001F74A0"/>
    <w:rsid w:val="00200EDD"/>
    <w:rsid w:val="00201BDD"/>
    <w:rsid w:val="00202D79"/>
    <w:rsid w:val="00210356"/>
    <w:rsid w:val="00213C57"/>
    <w:rsid w:val="00217B7D"/>
    <w:rsid w:val="00217C83"/>
    <w:rsid w:val="00221320"/>
    <w:rsid w:val="002218BC"/>
    <w:rsid w:val="002239D0"/>
    <w:rsid w:val="00223D8F"/>
    <w:rsid w:val="0022486F"/>
    <w:rsid w:val="00230A43"/>
    <w:rsid w:val="00235DBB"/>
    <w:rsid w:val="00242A02"/>
    <w:rsid w:val="00243B86"/>
    <w:rsid w:val="00243C66"/>
    <w:rsid w:val="00244903"/>
    <w:rsid w:val="00253519"/>
    <w:rsid w:val="00256520"/>
    <w:rsid w:val="00260734"/>
    <w:rsid w:val="002609FC"/>
    <w:rsid w:val="00264D92"/>
    <w:rsid w:val="00276884"/>
    <w:rsid w:val="00276984"/>
    <w:rsid w:val="00280245"/>
    <w:rsid w:val="002911AA"/>
    <w:rsid w:val="0029333C"/>
    <w:rsid w:val="0029441E"/>
    <w:rsid w:val="00296B14"/>
    <w:rsid w:val="002A16D4"/>
    <w:rsid w:val="002A5C8D"/>
    <w:rsid w:val="002A6409"/>
    <w:rsid w:val="002A7FCA"/>
    <w:rsid w:val="002B2F55"/>
    <w:rsid w:val="002B5371"/>
    <w:rsid w:val="002B57DD"/>
    <w:rsid w:val="002C012A"/>
    <w:rsid w:val="002E4AA7"/>
    <w:rsid w:val="002F37DB"/>
    <w:rsid w:val="002F4012"/>
    <w:rsid w:val="002F54FF"/>
    <w:rsid w:val="003043C4"/>
    <w:rsid w:val="00304A1C"/>
    <w:rsid w:val="003112AA"/>
    <w:rsid w:val="00330D19"/>
    <w:rsid w:val="00330F20"/>
    <w:rsid w:val="00332A42"/>
    <w:rsid w:val="00341A52"/>
    <w:rsid w:val="003445A0"/>
    <w:rsid w:val="00344EED"/>
    <w:rsid w:val="00350F3C"/>
    <w:rsid w:val="00351B25"/>
    <w:rsid w:val="00355285"/>
    <w:rsid w:val="00355772"/>
    <w:rsid w:val="00361F69"/>
    <w:rsid w:val="00363BD2"/>
    <w:rsid w:val="003773B9"/>
    <w:rsid w:val="00377BE6"/>
    <w:rsid w:val="00383AB8"/>
    <w:rsid w:val="0038678A"/>
    <w:rsid w:val="003954A8"/>
    <w:rsid w:val="00397B79"/>
    <w:rsid w:val="003A15E8"/>
    <w:rsid w:val="003A2965"/>
    <w:rsid w:val="003A41AC"/>
    <w:rsid w:val="003A5CE6"/>
    <w:rsid w:val="003B155C"/>
    <w:rsid w:val="003B2943"/>
    <w:rsid w:val="003B50CE"/>
    <w:rsid w:val="003C129A"/>
    <w:rsid w:val="003C1EF8"/>
    <w:rsid w:val="003C4549"/>
    <w:rsid w:val="003C7882"/>
    <w:rsid w:val="003E1B16"/>
    <w:rsid w:val="003F094A"/>
    <w:rsid w:val="004011F0"/>
    <w:rsid w:val="00401966"/>
    <w:rsid w:val="00402505"/>
    <w:rsid w:val="00411CBB"/>
    <w:rsid w:val="00414ABA"/>
    <w:rsid w:val="00416A9B"/>
    <w:rsid w:val="00430908"/>
    <w:rsid w:val="00431DC1"/>
    <w:rsid w:val="004328A4"/>
    <w:rsid w:val="0043729E"/>
    <w:rsid w:val="00440BD9"/>
    <w:rsid w:val="00441629"/>
    <w:rsid w:val="004500B1"/>
    <w:rsid w:val="004506CC"/>
    <w:rsid w:val="00462539"/>
    <w:rsid w:val="00463876"/>
    <w:rsid w:val="00466C55"/>
    <w:rsid w:val="004700E1"/>
    <w:rsid w:val="0047126B"/>
    <w:rsid w:val="00473625"/>
    <w:rsid w:val="004740DC"/>
    <w:rsid w:val="00485D82"/>
    <w:rsid w:val="0049122D"/>
    <w:rsid w:val="00492DAA"/>
    <w:rsid w:val="004A2CF2"/>
    <w:rsid w:val="004B26B5"/>
    <w:rsid w:val="004B5A7A"/>
    <w:rsid w:val="004C2F36"/>
    <w:rsid w:val="004D25DC"/>
    <w:rsid w:val="004D377B"/>
    <w:rsid w:val="004D41DC"/>
    <w:rsid w:val="004D5468"/>
    <w:rsid w:val="004E0878"/>
    <w:rsid w:val="004E1A28"/>
    <w:rsid w:val="00506A4C"/>
    <w:rsid w:val="00506F7D"/>
    <w:rsid w:val="00512512"/>
    <w:rsid w:val="005307AA"/>
    <w:rsid w:val="00536135"/>
    <w:rsid w:val="00537924"/>
    <w:rsid w:val="005438D6"/>
    <w:rsid w:val="00545230"/>
    <w:rsid w:val="005459F1"/>
    <w:rsid w:val="00550A97"/>
    <w:rsid w:val="00556E9D"/>
    <w:rsid w:val="0056004F"/>
    <w:rsid w:val="005613A2"/>
    <w:rsid w:val="005615A3"/>
    <w:rsid w:val="00562057"/>
    <w:rsid w:val="00566365"/>
    <w:rsid w:val="00573E8F"/>
    <w:rsid w:val="0057440A"/>
    <w:rsid w:val="0057651C"/>
    <w:rsid w:val="005811D7"/>
    <w:rsid w:val="0059151D"/>
    <w:rsid w:val="005A74E5"/>
    <w:rsid w:val="005A7CE7"/>
    <w:rsid w:val="005B4D5D"/>
    <w:rsid w:val="005D4D21"/>
    <w:rsid w:val="005E61A1"/>
    <w:rsid w:val="00601727"/>
    <w:rsid w:val="00602A98"/>
    <w:rsid w:val="00604583"/>
    <w:rsid w:val="00614A13"/>
    <w:rsid w:val="00625398"/>
    <w:rsid w:val="00645188"/>
    <w:rsid w:val="00646BAE"/>
    <w:rsid w:val="006556B1"/>
    <w:rsid w:val="00667898"/>
    <w:rsid w:val="00682A42"/>
    <w:rsid w:val="00685BBF"/>
    <w:rsid w:val="006926AD"/>
    <w:rsid w:val="006C6D2E"/>
    <w:rsid w:val="006D4261"/>
    <w:rsid w:val="006E393E"/>
    <w:rsid w:val="006F425D"/>
    <w:rsid w:val="006F7D40"/>
    <w:rsid w:val="0070637D"/>
    <w:rsid w:val="00706514"/>
    <w:rsid w:val="00720212"/>
    <w:rsid w:val="007230B1"/>
    <w:rsid w:val="00726FFE"/>
    <w:rsid w:val="00732A9E"/>
    <w:rsid w:val="00733B2E"/>
    <w:rsid w:val="00737BD3"/>
    <w:rsid w:val="007428FE"/>
    <w:rsid w:val="00742E94"/>
    <w:rsid w:val="00742FD6"/>
    <w:rsid w:val="00753BCF"/>
    <w:rsid w:val="00760C33"/>
    <w:rsid w:val="00760E94"/>
    <w:rsid w:val="00762565"/>
    <w:rsid w:val="0077344E"/>
    <w:rsid w:val="00780331"/>
    <w:rsid w:val="0078681C"/>
    <w:rsid w:val="00792A1F"/>
    <w:rsid w:val="007A2C43"/>
    <w:rsid w:val="007A4C1C"/>
    <w:rsid w:val="007B18CA"/>
    <w:rsid w:val="007B7F43"/>
    <w:rsid w:val="007C3169"/>
    <w:rsid w:val="007D611E"/>
    <w:rsid w:val="007E2A08"/>
    <w:rsid w:val="007F14CA"/>
    <w:rsid w:val="007F2D5B"/>
    <w:rsid w:val="007F3E7F"/>
    <w:rsid w:val="007F6611"/>
    <w:rsid w:val="00801722"/>
    <w:rsid w:val="00803C1A"/>
    <w:rsid w:val="00804B3B"/>
    <w:rsid w:val="0080636B"/>
    <w:rsid w:val="00807BC3"/>
    <w:rsid w:val="00810E70"/>
    <w:rsid w:val="0081531F"/>
    <w:rsid w:val="00815737"/>
    <w:rsid w:val="00823A84"/>
    <w:rsid w:val="00824696"/>
    <w:rsid w:val="00831C71"/>
    <w:rsid w:val="00833CC0"/>
    <w:rsid w:val="00841706"/>
    <w:rsid w:val="00844B59"/>
    <w:rsid w:val="008556DE"/>
    <w:rsid w:val="00856B2E"/>
    <w:rsid w:val="008614AC"/>
    <w:rsid w:val="00873542"/>
    <w:rsid w:val="008819DC"/>
    <w:rsid w:val="008856F7"/>
    <w:rsid w:val="008871BE"/>
    <w:rsid w:val="00890860"/>
    <w:rsid w:val="00892A33"/>
    <w:rsid w:val="008A7481"/>
    <w:rsid w:val="008B29C8"/>
    <w:rsid w:val="008B3A12"/>
    <w:rsid w:val="008B45B3"/>
    <w:rsid w:val="008B4D82"/>
    <w:rsid w:val="008C41B1"/>
    <w:rsid w:val="008C4E18"/>
    <w:rsid w:val="008D447D"/>
    <w:rsid w:val="008E1559"/>
    <w:rsid w:val="008E7AAD"/>
    <w:rsid w:val="008F403E"/>
    <w:rsid w:val="008F6FE3"/>
    <w:rsid w:val="008F7A1B"/>
    <w:rsid w:val="008F7D26"/>
    <w:rsid w:val="00900D1D"/>
    <w:rsid w:val="00912981"/>
    <w:rsid w:val="00914C15"/>
    <w:rsid w:val="00916D6D"/>
    <w:rsid w:val="009212D3"/>
    <w:rsid w:val="0095050F"/>
    <w:rsid w:val="00962896"/>
    <w:rsid w:val="00962DFD"/>
    <w:rsid w:val="009639BB"/>
    <w:rsid w:val="00965681"/>
    <w:rsid w:val="00971931"/>
    <w:rsid w:val="009818E2"/>
    <w:rsid w:val="00981C18"/>
    <w:rsid w:val="00984BFD"/>
    <w:rsid w:val="00992B9D"/>
    <w:rsid w:val="00997F82"/>
    <w:rsid w:val="009A6C91"/>
    <w:rsid w:val="009B35CB"/>
    <w:rsid w:val="009B73D5"/>
    <w:rsid w:val="009C0501"/>
    <w:rsid w:val="009C765F"/>
    <w:rsid w:val="009D2F4C"/>
    <w:rsid w:val="009E6FD2"/>
    <w:rsid w:val="009F18F4"/>
    <w:rsid w:val="009F3939"/>
    <w:rsid w:val="009F5374"/>
    <w:rsid w:val="009F6799"/>
    <w:rsid w:val="00A0091C"/>
    <w:rsid w:val="00A079DB"/>
    <w:rsid w:val="00A108A0"/>
    <w:rsid w:val="00A12E01"/>
    <w:rsid w:val="00A12FEF"/>
    <w:rsid w:val="00A21117"/>
    <w:rsid w:val="00A23B32"/>
    <w:rsid w:val="00A3445A"/>
    <w:rsid w:val="00A365E2"/>
    <w:rsid w:val="00A3784F"/>
    <w:rsid w:val="00A4188E"/>
    <w:rsid w:val="00A532EC"/>
    <w:rsid w:val="00A62D40"/>
    <w:rsid w:val="00A64584"/>
    <w:rsid w:val="00A65C29"/>
    <w:rsid w:val="00A87DBA"/>
    <w:rsid w:val="00A917AC"/>
    <w:rsid w:val="00A936E3"/>
    <w:rsid w:val="00A93990"/>
    <w:rsid w:val="00AB47FB"/>
    <w:rsid w:val="00AB6569"/>
    <w:rsid w:val="00AB6B83"/>
    <w:rsid w:val="00AC4AEA"/>
    <w:rsid w:val="00AC6277"/>
    <w:rsid w:val="00AD4B25"/>
    <w:rsid w:val="00AD7523"/>
    <w:rsid w:val="00AE0573"/>
    <w:rsid w:val="00AF4A0A"/>
    <w:rsid w:val="00AF5783"/>
    <w:rsid w:val="00B02239"/>
    <w:rsid w:val="00B27469"/>
    <w:rsid w:val="00B353B2"/>
    <w:rsid w:val="00B36B2B"/>
    <w:rsid w:val="00B4086C"/>
    <w:rsid w:val="00B41C38"/>
    <w:rsid w:val="00B4543D"/>
    <w:rsid w:val="00B46C45"/>
    <w:rsid w:val="00B537BF"/>
    <w:rsid w:val="00B56C9E"/>
    <w:rsid w:val="00B56CD0"/>
    <w:rsid w:val="00B64102"/>
    <w:rsid w:val="00B66F2B"/>
    <w:rsid w:val="00B71F98"/>
    <w:rsid w:val="00B77A97"/>
    <w:rsid w:val="00B8143D"/>
    <w:rsid w:val="00B823B4"/>
    <w:rsid w:val="00B84BE6"/>
    <w:rsid w:val="00B9099F"/>
    <w:rsid w:val="00B92A0C"/>
    <w:rsid w:val="00B96719"/>
    <w:rsid w:val="00BA0E66"/>
    <w:rsid w:val="00BA43F4"/>
    <w:rsid w:val="00BA771E"/>
    <w:rsid w:val="00BB00BC"/>
    <w:rsid w:val="00BB095D"/>
    <w:rsid w:val="00BB3F13"/>
    <w:rsid w:val="00BC576E"/>
    <w:rsid w:val="00BD01C9"/>
    <w:rsid w:val="00BE37DC"/>
    <w:rsid w:val="00BF1B98"/>
    <w:rsid w:val="00BF2949"/>
    <w:rsid w:val="00BF40B2"/>
    <w:rsid w:val="00BF56E6"/>
    <w:rsid w:val="00C00301"/>
    <w:rsid w:val="00C00815"/>
    <w:rsid w:val="00C0294D"/>
    <w:rsid w:val="00C04F29"/>
    <w:rsid w:val="00C06D2D"/>
    <w:rsid w:val="00C17CFE"/>
    <w:rsid w:val="00C33A75"/>
    <w:rsid w:val="00C37656"/>
    <w:rsid w:val="00C41394"/>
    <w:rsid w:val="00C52754"/>
    <w:rsid w:val="00C57E82"/>
    <w:rsid w:val="00C740A5"/>
    <w:rsid w:val="00C74EEF"/>
    <w:rsid w:val="00C75166"/>
    <w:rsid w:val="00C75BF9"/>
    <w:rsid w:val="00C76167"/>
    <w:rsid w:val="00C81476"/>
    <w:rsid w:val="00C90199"/>
    <w:rsid w:val="00C91F8C"/>
    <w:rsid w:val="00CA05B2"/>
    <w:rsid w:val="00CA3A7D"/>
    <w:rsid w:val="00CA3E81"/>
    <w:rsid w:val="00CB2FB8"/>
    <w:rsid w:val="00CB4537"/>
    <w:rsid w:val="00CB67CA"/>
    <w:rsid w:val="00CC0E16"/>
    <w:rsid w:val="00CC4822"/>
    <w:rsid w:val="00CC5984"/>
    <w:rsid w:val="00CC7540"/>
    <w:rsid w:val="00CD06B4"/>
    <w:rsid w:val="00CD3BBC"/>
    <w:rsid w:val="00CD7326"/>
    <w:rsid w:val="00CD7EEA"/>
    <w:rsid w:val="00CE3F0F"/>
    <w:rsid w:val="00CE6C8E"/>
    <w:rsid w:val="00CF0246"/>
    <w:rsid w:val="00CF4D23"/>
    <w:rsid w:val="00D00ABD"/>
    <w:rsid w:val="00D0326C"/>
    <w:rsid w:val="00D233B1"/>
    <w:rsid w:val="00D23CB8"/>
    <w:rsid w:val="00D26859"/>
    <w:rsid w:val="00D30324"/>
    <w:rsid w:val="00D36DFA"/>
    <w:rsid w:val="00D40A11"/>
    <w:rsid w:val="00D44A07"/>
    <w:rsid w:val="00D54A16"/>
    <w:rsid w:val="00D5778A"/>
    <w:rsid w:val="00D63765"/>
    <w:rsid w:val="00D70AC4"/>
    <w:rsid w:val="00D7489A"/>
    <w:rsid w:val="00D811FE"/>
    <w:rsid w:val="00D91A80"/>
    <w:rsid w:val="00D940CF"/>
    <w:rsid w:val="00D95249"/>
    <w:rsid w:val="00DA092A"/>
    <w:rsid w:val="00DA5536"/>
    <w:rsid w:val="00DB00E8"/>
    <w:rsid w:val="00DB620D"/>
    <w:rsid w:val="00DC12E8"/>
    <w:rsid w:val="00DC7EE2"/>
    <w:rsid w:val="00DD6527"/>
    <w:rsid w:val="00DE41DD"/>
    <w:rsid w:val="00DF4594"/>
    <w:rsid w:val="00E010B3"/>
    <w:rsid w:val="00E11A08"/>
    <w:rsid w:val="00E1351C"/>
    <w:rsid w:val="00E13F49"/>
    <w:rsid w:val="00E154FE"/>
    <w:rsid w:val="00E17153"/>
    <w:rsid w:val="00E2381C"/>
    <w:rsid w:val="00E26E22"/>
    <w:rsid w:val="00E3062B"/>
    <w:rsid w:val="00E325A2"/>
    <w:rsid w:val="00E33267"/>
    <w:rsid w:val="00E41AFF"/>
    <w:rsid w:val="00E42041"/>
    <w:rsid w:val="00E51BA8"/>
    <w:rsid w:val="00E53373"/>
    <w:rsid w:val="00E56039"/>
    <w:rsid w:val="00E572F8"/>
    <w:rsid w:val="00E615BC"/>
    <w:rsid w:val="00E72CE1"/>
    <w:rsid w:val="00E77A88"/>
    <w:rsid w:val="00E860A0"/>
    <w:rsid w:val="00E91C75"/>
    <w:rsid w:val="00E96CF6"/>
    <w:rsid w:val="00EA015B"/>
    <w:rsid w:val="00EB033E"/>
    <w:rsid w:val="00EB5196"/>
    <w:rsid w:val="00EC1AC6"/>
    <w:rsid w:val="00EC2D85"/>
    <w:rsid w:val="00EC54AC"/>
    <w:rsid w:val="00ED3423"/>
    <w:rsid w:val="00EE246B"/>
    <w:rsid w:val="00EE7740"/>
    <w:rsid w:val="00F007A2"/>
    <w:rsid w:val="00F132BA"/>
    <w:rsid w:val="00F24971"/>
    <w:rsid w:val="00F24D4D"/>
    <w:rsid w:val="00F25B8A"/>
    <w:rsid w:val="00F3281F"/>
    <w:rsid w:val="00F408D3"/>
    <w:rsid w:val="00F41CF1"/>
    <w:rsid w:val="00F42A5C"/>
    <w:rsid w:val="00F43D3E"/>
    <w:rsid w:val="00F558B6"/>
    <w:rsid w:val="00F57D57"/>
    <w:rsid w:val="00F612FE"/>
    <w:rsid w:val="00F63726"/>
    <w:rsid w:val="00F82CEC"/>
    <w:rsid w:val="00F84EB3"/>
    <w:rsid w:val="00F90467"/>
    <w:rsid w:val="00F95C2E"/>
    <w:rsid w:val="00F97F75"/>
    <w:rsid w:val="00FA20CA"/>
    <w:rsid w:val="00FB1868"/>
    <w:rsid w:val="00FB2967"/>
    <w:rsid w:val="00FC16A1"/>
    <w:rsid w:val="00FC535F"/>
    <w:rsid w:val="00FC7765"/>
    <w:rsid w:val="00FE0FBB"/>
    <w:rsid w:val="00FE32C6"/>
    <w:rsid w:val="00FE3612"/>
    <w:rsid w:val="00FE3CA7"/>
    <w:rsid w:val="00FE4939"/>
    <w:rsid w:val="00FE5137"/>
    <w:rsid w:val="00FE580F"/>
    <w:rsid w:val="00FE6A9C"/>
    <w:rsid w:val="00FF2C84"/>
    <w:rsid w:val="00FF3DCF"/>
    <w:rsid w:val="00FF62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36"/>
    <w:pPr>
      <w:spacing w:after="200" w:line="276" w:lineRule="auto"/>
    </w:pPr>
    <w:rPr>
      <w:rFonts w:cs="Calibri"/>
      <w:lang w:eastAsia="en-US"/>
    </w:rPr>
  </w:style>
  <w:style w:type="paragraph" w:styleId="Heading1">
    <w:name w:val="heading 1"/>
    <w:basedOn w:val="Normal"/>
    <w:link w:val="Heading1Char"/>
    <w:uiPriority w:val="99"/>
    <w:qFormat/>
    <w:rsid w:val="00506A4C"/>
    <w:pPr>
      <w:spacing w:after="165" w:line="240" w:lineRule="auto"/>
      <w:outlineLvl w:val="0"/>
    </w:pPr>
    <w:rPr>
      <w:rFonts w:ascii="Arial" w:eastAsia="Times New Roman" w:hAnsi="Arial" w:cs="Arial"/>
      <w:color w:val="B54300"/>
      <w:kern w:val="36"/>
      <w:sz w:val="30"/>
      <w:szCs w:val="30"/>
      <w:lang w:eastAsia="ru-RU"/>
    </w:rPr>
  </w:style>
  <w:style w:type="paragraph" w:styleId="Heading2">
    <w:name w:val="heading 2"/>
    <w:basedOn w:val="Normal"/>
    <w:link w:val="Heading2Char"/>
    <w:uiPriority w:val="99"/>
    <w:qFormat/>
    <w:rsid w:val="00506A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9"/>
    <w:qFormat/>
    <w:rsid w:val="00CC0E16"/>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A4C"/>
    <w:rPr>
      <w:rFonts w:ascii="Arial" w:hAnsi="Arial" w:cs="Arial"/>
      <w:color w:val="B54300"/>
      <w:kern w:val="36"/>
      <w:sz w:val="30"/>
      <w:szCs w:val="30"/>
      <w:lang w:eastAsia="ru-RU"/>
    </w:rPr>
  </w:style>
  <w:style w:type="character" w:customStyle="1" w:styleId="Heading2Char">
    <w:name w:val="Heading 2 Char"/>
    <w:basedOn w:val="DefaultParagraphFont"/>
    <w:link w:val="Heading2"/>
    <w:uiPriority w:val="99"/>
    <w:locked/>
    <w:rsid w:val="00506A4C"/>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CC0E16"/>
    <w:rPr>
      <w:rFonts w:ascii="Cambria" w:hAnsi="Cambria" w:cs="Cambria"/>
      <w:b/>
      <w:bCs/>
      <w:color w:val="4F81BD"/>
    </w:rPr>
  </w:style>
  <w:style w:type="table" w:styleId="TableGrid">
    <w:name w:val="Table Grid"/>
    <w:basedOn w:val="TableNormal"/>
    <w:uiPriority w:val="99"/>
    <w:rsid w:val="00C3765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37656"/>
    <w:pPr>
      <w:ind w:left="720"/>
    </w:pPr>
  </w:style>
  <w:style w:type="paragraph" w:styleId="Header">
    <w:name w:val="header"/>
    <w:basedOn w:val="Normal"/>
    <w:link w:val="HeaderChar"/>
    <w:uiPriority w:val="99"/>
    <w:rsid w:val="00F24D4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24D4D"/>
  </w:style>
  <w:style w:type="paragraph" w:styleId="Footer">
    <w:name w:val="footer"/>
    <w:basedOn w:val="Normal"/>
    <w:link w:val="FooterChar"/>
    <w:uiPriority w:val="99"/>
    <w:rsid w:val="00F24D4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24D4D"/>
  </w:style>
  <w:style w:type="character" w:styleId="Hyperlink">
    <w:name w:val="Hyperlink"/>
    <w:basedOn w:val="DefaultParagraphFont"/>
    <w:uiPriority w:val="99"/>
    <w:semiHidden/>
    <w:rsid w:val="00223D8F"/>
    <w:rPr>
      <w:color w:val="auto"/>
      <w:u w:val="single"/>
    </w:rPr>
  </w:style>
  <w:style w:type="paragraph" w:styleId="BodyText">
    <w:name w:val="Body Text"/>
    <w:basedOn w:val="Normal"/>
    <w:link w:val="BodyTextChar"/>
    <w:uiPriority w:val="99"/>
    <w:rsid w:val="00200EDD"/>
    <w:pPr>
      <w:spacing w:after="0" w:line="240" w:lineRule="auto"/>
    </w:pPr>
    <w:rPr>
      <w:rFonts w:ascii="Times New Roman" w:eastAsia="Times New Roman" w:hAnsi="Times New Roman" w:cs="Times New Roman"/>
      <w:sz w:val="28"/>
      <w:szCs w:val="28"/>
      <w:lang w:val="en-US" w:eastAsia="ru-RU"/>
    </w:rPr>
  </w:style>
  <w:style w:type="character" w:customStyle="1" w:styleId="BodyTextChar">
    <w:name w:val="Body Text Char"/>
    <w:basedOn w:val="DefaultParagraphFont"/>
    <w:link w:val="BodyText"/>
    <w:uiPriority w:val="99"/>
    <w:locked/>
    <w:rsid w:val="00200EDD"/>
    <w:rPr>
      <w:rFonts w:ascii="Times New Roman" w:hAnsi="Times New Roman" w:cs="Times New Roman"/>
      <w:sz w:val="20"/>
      <w:szCs w:val="20"/>
      <w:lang w:val="en-US" w:eastAsia="ru-RU"/>
    </w:rPr>
  </w:style>
  <w:style w:type="paragraph" w:styleId="NormalWeb">
    <w:name w:val="Normal (Web)"/>
    <w:basedOn w:val="Normal"/>
    <w:uiPriority w:val="99"/>
    <w:rsid w:val="00506A4C"/>
    <w:pPr>
      <w:spacing w:after="225"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506A4C"/>
    <w:rPr>
      <w:i/>
      <w:iCs/>
    </w:rPr>
  </w:style>
  <w:style w:type="paragraph" w:styleId="BodyText2">
    <w:name w:val="Body Text 2"/>
    <w:basedOn w:val="Normal"/>
    <w:link w:val="BodyText2Char"/>
    <w:uiPriority w:val="99"/>
    <w:rsid w:val="00221320"/>
    <w:pPr>
      <w:spacing w:after="120" w:line="480" w:lineRule="auto"/>
    </w:pPr>
    <w:rPr>
      <w:rFonts w:ascii="Times New Roman" w:eastAsia="Times New Roman" w:hAnsi="Times New Roman" w:cs="Times New Roman"/>
      <w:sz w:val="24"/>
      <w:szCs w:val="24"/>
      <w:lang w:eastAsia="ru-RU"/>
    </w:rPr>
  </w:style>
  <w:style w:type="character" w:customStyle="1" w:styleId="BodyText2Char">
    <w:name w:val="Body Text 2 Char"/>
    <w:basedOn w:val="DefaultParagraphFont"/>
    <w:link w:val="BodyText2"/>
    <w:uiPriority w:val="99"/>
    <w:locked/>
    <w:rsid w:val="00221320"/>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3E1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B16"/>
    <w:rPr>
      <w:rFonts w:ascii="Tahoma" w:hAnsi="Tahoma" w:cs="Tahoma"/>
      <w:sz w:val="16"/>
      <w:szCs w:val="16"/>
    </w:rPr>
  </w:style>
  <w:style w:type="character" w:styleId="Strong">
    <w:name w:val="Strong"/>
    <w:basedOn w:val="DefaultParagraphFont"/>
    <w:uiPriority w:val="99"/>
    <w:qFormat/>
    <w:rsid w:val="001C752B"/>
    <w:rPr>
      <w:b/>
      <w:bCs/>
    </w:rPr>
  </w:style>
  <w:style w:type="character" w:customStyle="1" w:styleId="b-serp-urlmark">
    <w:name w:val="b-serp-url__mark"/>
    <w:basedOn w:val="DefaultParagraphFont"/>
    <w:uiPriority w:val="99"/>
    <w:rsid w:val="006556B1"/>
  </w:style>
  <w:style w:type="paragraph" w:styleId="NoSpacing">
    <w:name w:val="No Spacing"/>
    <w:uiPriority w:val="99"/>
    <w:qFormat/>
    <w:rsid w:val="00057741"/>
    <w:pPr>
      <w:widowControl w:val="0"/>
      <w:autoSpaceDE w:val="0"/>
      <w:autoSpaceDN w:val="0"/>
      <w:adjustRightInd w:val="0"/>
    </w:pPr>
    <w:rPr>
      <w:rFonts w:ascii="Times New Roman" w:eastAsia="Times New Roman" w:hAnsi="Times New Roman"/>
      <w:sz w:val="20"/>
      <w:szCs w:val="20"/>
    </w:rPr>
  </w:style>
  <w:style w:type="paragraph" w:customStyle="1" w:styleId="Default">
    <w:name w:val="Default"/>
    <w:uiPriority w:val="99"/>
    <w:rsid w:val="009F5374"/>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42399534">
      <w:marLeft w:val="0"/>
      <w:marRight w:val="0"/>
      <w:marTop w:val="0"/>
      <w:marBottom w:val="0"/>
      <w:divBdr>
        <w:top w:val="none" w:sz="0" w:space="0" w:color="auto"/>
        <w:left w:val="none" w:sz="0" w:space="0" w:color="auto"/>
        <w:bottom w:val="none" w:sz="0" w:space="0" w:color="auto"/>
        <w:right w:val="none" w:sz="0" w:space="0" w:color="auto"/>
      </w:divBdr>
      <w:divsChild>
        <w:div w:id="1542399539">
          <w:marLeft w:val="45"/>
          <w:marRight w:val="0"/>
          <w:marTop w:val="0"/>
          <w:marBottom w:val="0"/>
          <w:divBdr>
            <w:top w:val="none" w:sz="0" w:space="0" w:color="auto"/>
            <w:left w:val="none" w:sz="0" w:space="0" w:color="auto"/>
            <w:bottom w:val="none" w:sz="0" w:space="0" w:color="auto"/>
            <w:right w:val="none" w:sz="0" w:space="0" w:color="auto"/>
          </w:divBdr>
          <w:divsChild>
            <w:div w:id="1542399565">
              <w:marLeft w:val="0"/>
              <w:marRight w:val="0"/>
              <w:marTop w:val="0"/>
              <w:marBottom w:val="0"/>
              <w:divBdr>
                <w:top w:val="none" w:sz="0" w:space="0" w:color="auto"/>
                <w:left w:val="none" w:sz="0" w:space="0" w:color="auto"/>
                <w:bottom w:val="none" w:sz="0" w:space="0" w:color="auto"/>
                <w:right w:val="none" w:sz="0" w:space="0" w:color="auto"/>
              </w:divBdr>
              <w:divsChild>
                <w:div w:id="1542399532">
                  <w:marLeft w:val="0"/>
                  <w:marRight w:val="0"/>
                  <w:marTop w:val="0"/>
                  <w:marBottom w:val="0"/>
                  <w:divBdr>
                    <w:top w:val="none" w:sz="0" w:space="0" w:color="auto"/>
                    <w:left w:val="none" w:sz="0" w:space="0" w:color="auto"/>
                    <w:bottom w:val="none" w:sz="0" w:space="0" w:color="auto"/>
                    <w:right w:val="none" w:sz="0" w:space="0" w:color="auto"/>
                  </w:divBdr>
                  <w:divsChild>
                    <w:div w:id="15423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99540">
      <w:marLeft w:val="0"/>
      <w:marRight w:val="0"/>
      <w:marTop w:val="0"/>
      <w:marBottom w:val="0"/>
      <w:divBdr>
        <w:top w:val="none" w:sz="0" w:space="0" w:color="auto"/>
        <w:left w:val="none" w:sz="0" w:space="0" w:color="auto"/>
        <w:bottom w:val="none" w:sz="0" w:space="0" w:color="auto"/>
        <w:right w:val="none" w:sz="0" w:space="0" w:color="auto"/>
      </w:divBdr>
    </w:div>
    <w:div w:id="1542399543">
      <w:marLeft w:val="0"/>
      <w:marRight w:val="0"/>
      <w:marTop w:val="0"/>
      <w:marBottom w:val="0"/>
      <w:divBdr>
        <w:top w:val="none" w:sz="0" w:space="0" w:color="auto"/>
        <w:left w:val="none" w:sz="0" w:space="0" w:color="auto"/>
        <w:bottom w:val="none" w:sz="0" w:space="0" w:color="auto"/>
        <w:right w:val="none" w:sz="0" w:space="0" w:color="auto"/>
      </w:divBdr>
      <w:divsChild>
        <w:div w:id="1542399545">
          <w:marLeft w:val="432"/>
          <w:marRight w:val="0"/>
          <w:marTop w:val="96"/>
          <w:marBottom w:val="0"/>
          <w:divBdr>
            <w:top w:val="none" w:sz="0" w:space="0" w:color="auto"/>
            <w:left w:val="none" w:sz="0" w:space="0" w:color="auto"/>
            <w:bottom w:val="none" w:sz="0" w:space="0" w:color="auto"/>
            <w:right w:val="none" w:sz="0" w:space="0" w:color="auto"/>
          </w:divBdr>
        </w:div>
        <w:div w:id="1542399548">
          <w:marLeft w:val="432"/>
          <w:marRight w:val="0"/>
          <w:marTop w:val="96"/>
          <w:marBottom w:val="0"/>
          <w:divBdr>
            <w:top w:val="none" w:sz="0" w:space="0" w:color="auto"/>
            <w:left w:val="none" w:sz="0" w:space="0" w:color="auto"/>
            <w:bottom w:val="none" w:sz="0" w:space="0" w:color="auto"/>
            <w:right w:val="none" w:sz="0" w:space="0" w:color="auto"/>
          </w:divBdr>
        </w:div>
        <w:div w:id="1542399553">
          <w:marLeft w:val="432"/>
          <w:marRight w:val="0"/>
          <w:marTop w:val="96"/>
          <w:marBottom w:val="0"/>
          <w:divBdr>
            <w:top w:val="none" w:sz="0" w:space="0" w:color="auto"/>
            <w:left w:val="none" w:sz="0" w:space="0" w:color="auto"/>
            <w:bottom w:val="none" w:sz="0" w:space="0" w:color="auto"/>
            <w:right w:val="none" w:sz="0" w:space="0" w:color="auto"/>
          </w:divBdr>
        </w:div>
        <w:div w:id="1542399560">
          <w:marLeft w:val="432"/>
          <w:marRight w:val="0"/>
          <w:marTop w:val="96"/>
          <w:marBottom w:val="0"/>
          <w:divBdr>
            <w:top w:val="none" w:sz="0" w:space="0" w:color="auto"/>
            <w:left w:val="none" w:sz="0" w:space="0" w:color="auto"/>
            <w:bottom w:val="none" w:sz="0" w:space="0" w:color="auto"/>
            <w:right w:val="none" w:sz="0" w:space="0" w:color="auto"/>
          </w:divBdr>
        </w:div>
        <w:div w:id="1542399562">
          <w:marLeft w:val="432"/>
          <w:marRight w:val="0"/>
          <w:marTop w:val="96"/>
          <w:marBottom w:val="0"/>
          <w:divBdr>
            <w:top w:val="none" w:sz="0" w:space="0" w:color="auto"/>
            <w:left w:val="none" w:sz="0" w:space="0" w:color="auto"/>
            <w:bottom w:val="none" w:sz="0" w:space="0" w:color="auto"/>
            <w:right w:val="none" w:sz="0" w:space="0" w:color="auto"/>
          </w:divBdr>
        </w:div>
        <w:div w:id="1542399578">
          <w:marLeft w:val="432"/>
          <w:marRight w:val="0"/>
          <w:marTop w:val="96"/>
          <w:marBottom w:val="0"/>
          <w:divBdr>
            <w:top w:val="none" w:sz="0" w:space="0" w:color="auto"/>
            <w:left w:val="none" w:sz="0" w:space="0" w:color="auto"/>
            <w:bottom w:val="none" w:sz="0" w:space="0" w:color="auto"/>
            <w:right w:val="none" w:sz="0" w:space="0" w:color="auto"/>
          </w:divBdr>
        </w:div>
      </w:divsChild>
    </w:div>
    <w:div w:id="1542399547">
      <w:marLeft w:val="0"/>
      <w:marRight w:val="0"/>
      <w:marTop w:val="0"/>
      <w:marBottom w:val="0"/>
      <w:divBdr>
        <w:top w:val="none" w:sz="0" w:space="0" w:color="auto"/>
        <w:left w:val="none" w:sz="0" w:space="0" w:color="auto"/>
        <w:bottom w:val="none" w:sz="0" w:space="0" w:color="auto"/>
        <w:right w:val="none" w:sz="0" w:space="0" w:color="auto"/>
      </w:divBdr>
      <w:divsChild>
        <w:div w:id="1542399531">
          <w:marLeft w:val="432"/>
          <w:marRight w:val="0"/>
          <w:marTop w:val="125"/>
          <w:marBottom w:val="0"/>
          <w:divBdr>
            <w:top w:val="none" w:sz="0" w:space="0" w:color="auto"/>
            <w:left w:val="none" w:sz="0" w:space="0" w:color="auto"/>
            <w:bottom w:val="none" w:sz="0" w:space="0" w:color="auto"/>
            <w:right w:val="none" w:sz="0" w:space="0" w:color="auto"/>
          </w:divBdr>
        </w:div>
        <w:div w:id="1542399554">
          <w:marLeft w:val="432"/>
          <w:marRight w:val="0"/>
          <w:marTop w:val="125"/>
          <w:marBottom w:val="0"/>
          <w:divBdr>
            <w:top w:val="none" w:sz="0" w:space="0" w:color="auto"/>
            <w:left w:val="none" w:sz="0" w:space="0" w:color="auto"/>
            <w:bottom w:val="none" w:sz="0" w:space="0" w:color="auto"/>
            <w:right w:val="none" w:sz="0" w:space="0" w:color="auto"/>
          </w:divBdr>
        </w:div>
        <w:div w:id="1542399579">
          <w:marLeft w:val="432"/>
          <w:marRight w:val="0"/>
          <w:marTop w:val="125"/>
          <w:marBottom w:val="0"/>
          <w:divBdr>
            <w:top w:val="none" w:sz="0" w:space="0" w:color="auto"/>
            <w:left w:val="none" w:sz="0" w:space="0" w:color="auto"/>
            <w:bottom w:val="none" w:sz="0" w:space="0" w:color="auto"/>
            <w:right w:val="none" w:sz="0" w:space="0" w:color="auto"/>
          </w:divBdr>
        </w:div>
        <w:div w:id="1542399586">
          <w:marLeft w:val="432"/>
          <w:marRight w:val="0"/>
          <w:marTop w:val="125"/>
          <w:marBottom w:val="0"/>
          <w:divBdr>
            <w:top w:val="none" w:sz="0" w:space="0" w:color="auto"/>
            <w:left w:val="none" w:sz="0" w:space="0" w:color="auto"/>
            <w:bottom w:val="none" w:sz="0" w:space="0" w:color="auto"/>
            <w:right w:val="none" w:sz="0" w:space="0" w:color="auto"/>
          </w:divBdr>
        </w:div>
      </w:divsChild>
    </w:div>
    <w:div w:id="1542399550">
      <w:marLeft w:val="0"/>
      <w:marRight w:val="0"/>
      <w:marTop w:val="0"/>
      <w:marBottom w:val="0"/>
      <w:divBdr>
        <w:top w:val="none" w:sz="0" w:space="0" w:color="auto"/>
        <w:left w:val="none" w:sz="0" w:space="0" w:color="auto"/>
        <w:bottom w:val="none" w:sz="0" w:space="0" w:color="auto"/>
        <w:right w:val="none" w:sz="0" w:space="0" w:color="auto"/>
      </w:divBdr>
      <w:divsChild>
        <w:div w:id="1542399577">
          <w:marLeft w:val="432"/>
          <w:marRight w:val="0"/>
          <w:marTop w:val="86"/>
          <w:marBottom w:val="0"/>
          <w:divBdr>
            <w:top w:val="none" w:sz="0" w:space="0" w:color="auto"/>
            <w:left w:val="none" w:sz="0" w:space="0" w:color="auto"/>
            <w:bottom w:val="none" w:sz="0" w:space="0" w:color="auto"/>
            <w:right w:val="none" w:sz="0" w:space="0" w:color="auto"/>
          </w:divBdr>
        </w:div>
      </w:divsChild>
    </w:div>
    <w:div w:id="1542399552">
      <w:marLeft w:val="0"/>
      <w:marRight w:val="0"/>
      <w:marTop w:val="0"/>
      <w:marBottom w:val="0"/>
      <w:divBdr>
        <w:top w:val="none" w:sz="0" w:space="0" w:color="auto"/>
        <w:left w:val="none" w:sz="0" w:space="0" w:color="auto"/>
        <w:bottom w:val="none" w:sz="0" w:space="0" w:color="auto"/>
        <w:right w:val="none" w:sz="0" w:space="0" w:color="auto"/>
      </w:divBdr>
    </w:div>
    <w:div w:id="1542399556">
      <w:marLeft w:val="0"/>
      <w:marRight w:val="0"/>
      <w:marTop w:val="0"/>
      <w:marBottom w:val="0"/>
      <w:divBdr>
        <w:top w:val="none" w:sz="0" w:space="0" w:color="auto"/>
        <w:left w:val="none" w:sz="0" w:space="0" w:color="auto"/>
        <w:bottom w:val="none" w:sz="0" w:space="0" w:color="auto"/>
        <w:right w:val="none" w:sz="0" w:space="0" w:color="auto"/>
      </w:divBdr>
      <w:divsChild>
        <w:div w:id="1542399536">
          <w:marLeft w:val="432"/>
          <w:marRight w:val="0"/>
          <w:marTop w:val="125"/>
          <w:marBottom w:val="0"/>
          <w:divBdr>
            <w:top w:val="none" w:sz="0" w:space="0" w:color="auto"/>
            <w:left w:val="none" w:sz="0" w:space="0" w:color="auto"/>
            <w:bottom w:val="none" w:sz="0" w:space="0" w:color="auto"/>
            <w:right w:val="none" w:sz="0" w:space="0" w:color="auto"/>
          </w:divBdr>
        </w:div>
      </w:divsChild>
    </w:div>
    <w:div w:id="1542399563">
      <w:marLeft w:val="0"/>
      <w:marRight w:val="0"/>
      <w:marTop w:val="0"/>
      <w:marBottom w:val="0"/>
      <w:divBdr>
        <w:top w:val="none" w:sz="0" w:space="0" w:color="auto"/>
        <w:left w:val="none" w:sz="0" w:space="0" w:color="auto"/>
        <w:bottom w:val="none" w:sz="0" w:space="0" w:color="auto"/>
        <w:right w:val="none" w:sz="0" w:space="0" w:color="auto"/>
      </w:divBdr>
    </w:div>
    <w:div w:id="1542399564">
      <w:marLeft w:val="0"/>
      <w:marRight w:val="0"/>
      <w:marTop w:val="0"/>
      <w:marBottom w:val="0"/>
      <w:divBdr>
        <w:top w:val="none" w:sz="0" w:space="0" w:color="auto"/>
        <w:left w:val="none" w:sz="0" w:space="0" w:color="auto"/>
        <w:bottom w:val="none" w:sz="0" w:space="0" w:color="auto"/>
        <w:right w:val="none" w:sz="0" w:space="0" w:color="auto"/>
      </w:divBdr>
      <w:divsChild>
        <w:div w:id="1542399538">
          <w:marLeft w:val="0"/>
          <w:marRight w:val="0"/>
          <w:marTop w:val="0"/>
          <w:marBottom w:val="0"/>
          <w:divBdr>
            <w:top w:val="none" w:sz="0" w:space="0" w:color="auto"/>
            <w:left w:val="none" w:sz="0" w:space="0" w:color="auto"/>
            <w:bottom w:val="none" w:sz="0" w:space="0" w:color="auto"/>
            <w:right w:val="none" w:sz="0" w:space="0" w:color="auto"/>
          </w:divBdr>
          <w:divsChild>
            <w:div w:id="1542399585">
              <w:marLeft w:val="180"/>
              <w:marRight w:val="180"/>
              <w:marTop w:val="180"/>
              <w:marBottom w:val="180"/>
              <w:divBdr>
                <w:top w:val="none" w:sz="0" w:space="0" w:color="auto"/>
                <w:left w:val="none" w:sz="0" w:space="0" w:color="auto"/>
                <w:bottom w:val="none" w:sz="0" w:space="0" w:color="auto"/>
                <w:right w:val="none" w:sz="0" w:space="0" w:color="auto"/>
              </w:divBdr>
              <w:divsChild>
                <w:div w:id="1542399537">
                  <w:marLeft w:val="0"/>
                  <w:marRight w:val="0"/>
                  <w:marTop w:val="0"/>
                  <w:marBottom w:val="0"/>
                  <w:divBdr>
                    <w:top w:val="none" w:sz="0" w:space="0" w:color="auto"/>
                    <w:left w:val="none" w:sz="0" w:space="0" w:color="auto"/>
                    <w:bottom w:val="none" w:sz="0" w:space="0" w:color="auto"/>
                    <w:right w:val="none" w:sz="0" w:space="0" w:color="auto"/>
                  </w:divBdr>
                  <w:divsChild>
                    <w:div w:id="1542399535">
                      <w:marLeft w:val="0"/>
                      <w:marRight w:val="0"/>
                      <w:marTop w:val="0"/>
                      <w:marBottom w:val="0"/>
                      <w:divBdr>
                        <w:top w:val="none" w:sz="0" w:space="0" w:color="auto"/>
                        <w:left w:val="none" w:sz="0" w:space="0" w:color="auto"/>
                        <w:bottom w:val="none" w:sz="0" w:space="0" w:color="auto"/>
                        <w:right w:val="none" w:sz="0" w:space="0" w:color="auto"/>
                      </w:divBdr>
                      <w:divsChild>
                        <w:div w:id="1542399584">
                          <w:marLeft w:val="0"/>
                          <w:marRight w:val="0"/>
                          <w:marTop w:val="0"/>
                          <w:marBottom w:val="0"/>
                          <w:divBdr>
                            <w:top w:val="none" w:sz="0" w:space="0" w:color="auto"/>
                            <w:left w:val="none" w:sz="0" w:space="0" w:color="auto"/>
                            <w:bottom w:val="none" w:sz="0" w:space="0" w:color="auto"/>
                            <w:right w:val="none" w:sz="0" w:space="0" w:color="auto"/>
                          </w:divBdr>
                          <w:divsChild>
                            <w:div w:id="1542399549">
                              <w:marLeft w:val="0"/>
                              <w:marRight w:val="0"/>
                              <w:marTop w:val="0"/>
                              <w:marBottom w:val="0"/>
                              <w:divBdr>
                                <w:top w:val="none" w:sz="0" w:space="0" w:color="auto"/>
                                <w:left w:val="none" w:sz="0" w:space="0" w:color="auto"/>
                                <w:bottom w:val="none" w:sz="0" w:space="0" w:color="auto"/>
                                <w:right w:val="none" w:sz="0" w:space="0" w:color="auto"/>
                              </w:divBdr>
                              <w:divsChild>
                                <w:div w:id="1542399570">
                                  <w:marLeft w:val="0"/>
                                  <w:marRight w:val="0"/>
                                  <w:marTop w:val="0"/>
                                  <w:marBottom w:val="0"/>
                                  <w:divBdr>
                                    <w:top w:val="none" w:sz="0" w:space="0" w:color="auto"/>
                                    <w:left w:val="none" w:sz="0" w:space="0" w:color="auto"/>
                                    <w:bottom w:val="none" w:sz="0" w:space="0" w:color="auto"/>
                                    <w:right w:val="none" w:sz="0" w:space="0" w:color="auto"/>
                                  </w:divBdr>
                                  <w:divsChild>
                                    <w:div w:id="1542399591">
                                      <w:marLeft w:val="0"/>
                                      <w:marRight w:val="0"/>
                                      <w:marTop w:val="0"/>
                                      <w:marBottom w:val="0"/>
                                      <w:divBdr>
                                        <w:top w:val="none" w:sz="0" w:space="0" w:color="auto"/>
                                        <w:left w:val="none" w:sz="0" w:space="0" w:color="auto"/>
                                        <w:bottom w:val="none" w:sz="0" w:space="0" w:color="auto"/>
                                        <w:right w:val="none" w:sz="0" w:space="0" w:color="auto"/>
                                      </w:divBdr>
                                      <w:divsChild>
                                        <w:div w:id="1542399546">
                                          <w:marLeft w:val="0"/>
                                          <w:marRight w:val="0"/>
                                          <w:marTop w:val="0"/>
                                          <w:marBottom w:val="0"/>
                                          <w:divBdr>
                                            <w:top w:val="none" w:sz="0" w:space="0" w:color="auto"/>
                                            <w:left w:val="none" w:sz="0" w:space="0" w:color="auto"/>
                                            <w:bottom w:val="none" w:sz="0" w:space="0" w:color="auto"/>
                                            <w:right w:val="none" w:sz="0" w:space="0" w:color="auto"/>
                                          </w:divBdr>
                                          <w:divsChild>
                                            <w:div w:id="1542399581">
                                              <w:marLeft w:val="0"/>
                                              <w:marRight w:val="0"/>
                                              <w:marTop w:val="0"/>
                                              <w:marBottom w:val="0"/>
                                              <w:divBdr>
                                                <w:top w:val="none" w:sz="0" w:space="0" w:color="auto"/>
                                                <w:left w:val="none" w:sz="0" w:space="0" w:color="auto"/>
                                                <w:bottom w:val="none" w:sz="0" w:space="0" w:color="auto"/>
                                                <w:right w:val="none" w:sz="0" w:space="0" w:color="auto"/>
                                              </w:divBdr>
                                              <w:divsChild>
                                                <w:div w:id="1542399551">
                                                  <w:marLeft w:val="0"/>
                                                  <w:marRight w:val="0"/>
                                                  <w:marTop w:val="0"/>
                                                  <w:marBottom w:val="0"/>
                                                  <w:divBdr>
                                                    <w:top w:val="none" w:sz="0" w:space="0" w:color="auto"/>
                                                    <w:left w:val="none" w:sz="0" w:space="0" w:color="auto"/>
                                                    <w:bottom w:val="none" w:sz="0" w:space="0" w:color="auto"/>
                                                    <w:right w:val="none" w:sz="0" w:space="0" w:color="auto"/>
                                                  </w:divBdr>
                                                  <w:divsChild>
                                                    <w:div w:id="1542399572">
                                                      <w:marLeft w:val="0"/>
                                                      <w:marRight w:val="0"/>
                                                      <w:marTop w:val="0"/>
                                                      <w:marBottom w:val="0"/>
                                                      <w:divBdr>
                                                        <w:top w:val="none" w:sz="0" w:space="0" w:color="auto"/>
                                                        <w:left w:val="none" w:sz="0" w:space="0" w:color="auto"/>
                                                        <w:bottom w:val="none" w:sz="0" w:space="0" w:color="auto"/>
                                                        <w:right w:val="none" w:sz="0" w:space="0" w:color="auto"/>
                                                      </w:divBdr>
                                                      <w:divsChild>
                                                        <w:div w:id="1542399568">
                                                          <w:marLeft w:val="0"/>
                                                          <w:marRight w:val="0"/>
                                                          <w:marTop w:val="0"/>
                                                          <w:marBottom w:val="0"/>
                                                          <w:divBdr>
                                                            <w:top w:val="none" w:sz="0" w:space="0" w:color="auto"/>
                                                            <w:left w:val="none" w:sz="0" w:space="0" w:color="auto"/>
                                                            <w:bottom w:val="none" w:sz="0" w:space="0" w:color="auto"/>
                                                            <w:right w:val="none" w:sz="0" w:space="0" w:color="auto"/>
                                                          </w:divBdr>
                                                          <w:divsChild>
                                                            <w:div w:id="154239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2399566">
      <w:marLeft w:val="0"/>
      <w:marRight w:val="0"/>
      <w:marTop w:val="0"/>
      <w:marBottom w:val="0"/>
      <w:divBdr>
        <w:top w:val="none" w:sz="0" w:space="0" w:color="auto"/>
        <w:left w:val="none" w:sz="0" w:space="0" w:color="auto"/>
        <w:bottom w:val="none" w:sz="0" w:space="0" w:color="auto"/>
        <w:right w:val="none" w:sz="0" w:space="0" w:color="auto"/>
      </w:divBdr>
      <w:divsChild>
        <w:div w:id="1542399590">
          <w:marLeft w:val="432"/>
          <w:marRight w:val="0"/>
          <w:marTop w:val="106"/>
          <w:marBottom w:val="0"/>
          <w:divBdr>
            <w:top w:val="none" w:sz="0" w:space="0" w:color="auto"/>
            <w:left w:val="none" w:sz="0" w:space="0" w:color="auto"/>
            <w:bottom w:val="none" w:sz="0" w:space="0" w:color="auto"/>
            <w:right w:val="none" w:sz="0" w:space="0" w:color="auto"/>
          </w:divBdr>
        </w:div>
      </w:divsChild>
    </w:div>
    <w:div w:id="1542399567">
      <w:marLeft w:val="0"/>
      <w:marRight w:val="0"/>
      <w:marTop w:val="0"/>
      <w:marBottom w:val="0"/>
      <w:divBdr>
        <w:top w:val="none" w:sz="0" w:space="0" w:color="auto"/>
        <w:left w:val="none" w:sz="0" w:space="0" w:color="auto"/>
        <w:bottom w:val="none" w:sz="0" w:space="0" w:color="auto"/>
        <w:right w:val="none" w:sz="0" w:space="0" w:color="auto"/>
      </w:divBdr>
      <w:divsChild>
        <w:div w:id="1542399533">
          <w:marLeft w:val="432"/>
          <w:marRight w:val="0"/>
          <w:marTop w:val="96"/>
          <w:marBottom w:val="0"/>
          <w:divBdr>
            <w:top w:val="none" w:sz="0" w:space="0" w:color="auto"/>
            <w:left w:val="none" w:sz="0" w:space="0" w:color="auto"/>
            <w:bottom w:val="none" w:sz="0" w:space="0" w:color="auto"/>
            <w:right w:val="none" w:sz="0" w:space="0" w:color="auto"/>
          </w:divBdr>
        </w:div>
        <w:div w:id="1542399541">
          <w:marLeft w:val="432"/>
          <w:marRight w:val="0"/>
          <w:marTop w:val="96"/>
          <w:marBottom w:val="0"/>
          <w:divBdr>
            <w:top w:val="none" w:sz="0" w:space="0" w:color="auto"/>
            <w:left w:val="none" w:sz="0" w:space="0" w:color="auto"/>
            <w:bottom w:val="none" w:sz="0" w:space="0" w:color="auto"/>
            <w:right w:val="none" w:sz="0" w:space="0" w:color="auto"/>
          </w:divBdr>
        </w:div>
        <w:div w:id="1542399544">
          <w:marLeft w:val="432"/>
          <w:marRight w:val="0"/>
          <w:marTop w:val="96"/>
          <w:marBottom w:val="0"/>
          <w:divBdr>
            <w:top w:val="none" w:sz="0" w:space="0" w:color="auto"/>
            <w:left w:val="none" w:sz="0" w:space="0" w:color="auto"/>
            <w:bottom w:val="none" w:sz="0" w:space="0" w:color="auto"/>
            <w:right w:val="none" w:sz="0" w:space="0" w:color="auto"/>
          </w:divBdr>
        </w:div>
        <w:div w:id="1542399555">
          <w:marLeft w:val="432"/>
          <w:marRight w:val="0"/>
          <w:marTop w:val="96"/>
          <w:marBottom w:val="0"/>
          <w:divBdr>
            <w:top w:val="none" w:sz="0" w:space="0" w:color="auto"/>
            <w:left w:val="none" w:sz="0" w:space="0" w:color="auto"/>
            <w:bottom w:val="none" w:sz="0" w:space="0" w:color="auto"/>
            <w:right w:val="none" w:sz="0" w:space="0" w:color="auto"/>
          </w:divBdr>
        </w:div>
        <w:div w:id="1542399573">
          <w:marLeft w:val="432"/>
          <w:marRight w:val="0"/>
          <w:marTop w:val="96"/>
          <w:marBottom w:val="0"/>
          <w:divBdr>
            <w:top w:val="none" w:sz="0" w:space="0" w:color="auto"/>
            <w:left w:val="none" w:sz="0" w:space="0" w:color="auto"/>
            <w:bottom w:val="none" w:sz="0" w:space="0" w:color="auto"/>
            <w:right w:val="none" w:sz="0" w:space="0" w:color="auto"/>
          </w:divBdr>
        </w:div>
        <w:div w:id="1542399582">
          <w:marLeft w:val="432"/>
          <w:marRight w:val="0"/>
          <w:marTop w:val="96"/>
          <w:marBottom w:val="0"/>
          <w:divBdr>
            <w:top w:val="none" w:sz="0" w:space="0" w:color="auto"/>
            <w:left w:val="none" w:sz="0" w:space="0" w:color="auto"/>
            <w:bottom w:val="none" w:sz="0" w:space="0" w:color="auto"/>
            <w:right w:val="none" w:sz="0" w:space="0" w:color="auto"/>
          </w:divBdr>
        </w:div>
      </w:divsChild>
    </w:div>
    <w:div w:id="1542399569">
      <w:marLeft w:val="0"/>
      <w:marRight w:val="0"/>
      <w:marTop w:val="0"/>
      <w:marBottom w:val="0"/>
      <w:divBdr>
        <w:top w:val="none" w:sz="0" w:space="0" w:color="auto"/>
        <w:left w:val="none" w:sz="0" w:space="0" w:color="auto"/>
        <w:bottom w:val="none" w:sz="0" w:space="0" w:color="auto"/>
        <w:right w:val="none" w:sz="0" w:space="0" w:color="auto"/>
      </w:divBdr>
      <w:divsChild>
        <w:div w:id="1542399559">
          <w:marLeft w:val="45"/>
          <w:marRight w:val="0"/>
          <w:marTop w:val="0"/>
          <w:marBottom w:val="0"/>
          <w:divBdr>
            <w:top w:val="none" w:sz="0" w:space="0" w:color="auto"/>
            <w:left w:val="none" w:sz="0" w:space="0" w:color="auto"/>
            <w:bottom w:val="none" w:sz="0" w:space="0" w:color="auto"/>
            <w:right w:val="none" w:sz="0" w:space="0" w:color="auto"/>
          </w:divBdr>
          <w:divsChild>
            <w:div w:id="1542399561">
              <w:marLeft w:val="0"/>
              <w:marRight w:val="0"/>
              <w:marTop w:val="0"/>
              <w:marBottom w:val="0"/>
              <w:divBdr>
                <w:top w:val="none" w:sz="0" w:space="0" w:color="auto"/>
                <w:left w:val="none" w:sz="0" w:space="0" w:color="auto"/>
                <w:bottom w:val="none" w:sz="0" w:space="0" w:color="auto"/>
                <w:right w:val="none" w:sz="0" w:space="0" w:color="auto"/>
              </w:divBdr>
              <w:divsChild>
                <w:div w:id="1542399558">
                  <w:marLeft w:val="0"/>
                  <w:marRight w:val="0"/>
                  <w:marTop w:val="0"/>
                  <w:marBottom w:val="0"/>
                  <w:divBdr>
                    <w:top w:val="none" w:sz="0" w:space="0" w:color="auto"/>
                    <w:left w:val="none" w:sz="0" w:space="0" w:color="auto"/>
                    <w:bottom w:val="none" w:sz="0" w:space="0" w:color="auto"/>
                    <w:right w:val="none" w:sz="0" w:space="0" w:color="auto"/>
                  </w:divBdr>
                  <w:divsChild>
                    <w:div w:id="15423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399571">
      <w:marLeft w:val="0"/>
      <w:marRight w:val="0"/>
      <w:marTop w:val="0"/>
      <w:marBottom w:val="0"/>
      <w:divBdr>
        <w:top w:val="none" w:sz="0" w:space="0" w:color="auto"/>
        <w:left w:val="none" w:sz="0" w:space="0" w:color="auto"/>
        <w:bottom w:val="none" w:sz="0" w:space="0" w:color="auto"/>
        <w:right w:val="none" w:sz="0" w:space="0" w:color="auto"/>
      </w:divBdr>
    </w:div>
    <w:div w:id="1542399575">
      <w:marLeft w:val="0"/>
      <w:marRight w:val="0"/>
      <w:marTop w:val="0"/>
      <w:marBottom w:val="0"/>
      <w:divBdr>
        <w:top w:val="none" w:sz="0" w:space="0" w:color="auto"/>
        <w:left w:val="none" w:sz="0" w:space="0" w:color="auto"/>
        <w:bottom w:val="none" w:sz="0" w:space="0" w:color="auto"/>
        <w:right w:val="none" w:sz="0" w:space="0" w:color="auto"/>
      </w:divBdr>
    </w:div>
    <w:div w:id="1542399576">
      <w:marLeft w:val="0"/>
      <w:marRight w:val="0"/>
      <w:marTop w:val="0"/>
      <w:marBottom w:val="0"/>
      <w:divBdr>
        <w:top w:val="none" w:sz="0" w:space="0" w:color="auto"/>
        <w:left w:val="none" w:sz="0" w:space="0" w:color="auto"/>
        <w:bottom w:val="none" w:sz="0" w:space="0" w:color="auto"/>
        <w:right w:val="none" w:sz="0" w:space="0" w:color="auto"/>
      </w:divBdr>
    </w:div>
    <w:div w:id="1542399583">
      <w:marLeft w:val="0"/>
      <w:marRight w:val="0"/>
      <w:marTop w:val="0"/>
      <w:marBottom w:val="0"/>
      <w:divBdr>
        <w:top w:val="none" w:sz="0" w:space="0" w:color="auto"/>
        <w:left w:val="none" w:sz="0" w:space="0" w:color="auto"/>
        <w:bottom w:val="none" w:sz="0" w:space="0" w:color="auto"/>
        <w:right w:val="none" w:sz="0" w:space="0" w:color="auto"/>
      </w:divBdr>
    </w:div>
    <w:div w:id="1542399587">
      <w:marLeft w:val="0"/>
      <w:marRight w:val="0"/>
      <w:marTop w:val="0"/>
      <w:marBottom w:val="0"/>
      <w:divBdr>
        <w:top w:val="none" w:sz="0" w:space="0" w:color="auto"/>
        <w:left w:val="none" w:sz="0" w:space="0" w:color="auto"/>
        <w:bottom w:val="none" w:sz="0" w:space="0" w:color="auto"/>
        <w:right w:val="none" w:sz="0" w:space="0" w:color="auto"/>
      </w:divBdr>
      <w:divsChild>
        <w:div w:id="1542399574">
          <w:marLeft w:val="432"/>
          <w:marRight w:val="0"/>
          <w:marTop w:val="86"/>
          <w:marBottom w:val="0"/>
          <w:divBdr>
            <w:top w:val="none" w:sz="0" w:space="0" w:color="auto"/>
            <w:left w:val="none" w:sz="0" w:space="0" w:color="auto"/>
            <w:bottom w:val="none" w:sz="0" w:space="0" w:color="auto"/>
            <w:right w:val="none" w:sz="0" w:space="0" w:color="auto"/>
          </w:divBdr>
        </w:div>
      </w:divsChild>
    </w:div>
    <w:div w:id="1542399589">
      <w:marLeft w:val="0"/>
      <w:marRight w:val="0"/>
      <w:marTop w:val="0"/>
      <w:marBottom w:val="0"/>
      <w:divBdr>
        <w:top w:val="none" w:sz="0" w:space="0" w:color="auto"/>
        <w:left w:val="none" w:sz="0" w:space="0" w:color="auto"/>
        <w:bottom w:val="none" w:sz="0" w:space="0" w:color="auto"/>
        <w:right w:val="none" w:sz="0" w:space="0" w:color="auto"/>
      </w:divBdr>
      <w:divsChild>
        <w:div w:id="1542399542">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5511</TotalTime>
  <Pages>22</Pages>
  <Words>6962</Words>
  <Characters>-32766</Characters>
  <Application>Microsoft Office Outlook</Application>
  <DocSecurity>0</DocSecurity>
  <Lines>0</Lines>
  <Paragraphs>0</Paragraphs>
  <ScaleCrop>false</ScaleCrop>
  <Company>House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dcterms:created xsi:type="dcterms:W3CDTF">2012-01-27T16:26:00Z</dcterms:created>
  <dcterms:modified xsi:type="dcterms:W3CDTF">2014-04-13T16:37:00Z</dcterms:modified>
</cp:coreProperties>
</file>